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B" w:rsidRPr="00A67145" w:rsidRDefault="0087464B" w:rsidP="00B5675A">
      <w:pPr>
        <w:pStyle w:val="a3"/>
        <w:rPr>
          <w:b w:val="0"/>
        </w:rPr>
      </w:pPr>
      <w:r w:rsidRPr="00A67145">
        <w:rPr>
          <w:b w:val="0"/>
        </w:rPr>
        <w:t xml:space="preserve">Муниципальное бюджетное общеобразовательное учреждение </w:t>
      </w:r>
    </w:p>
    <w:p w:rsidR="0087464B" w:rsidRPr="00B5675A" w:rsidRDefault="0087464B" w:rsidP="00B5675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675A">
        <w:rPr>
          <w:rFonts w:ascii="Times New Roman" w:hAnsi="Times New Roman"/>
          <w:bCs/>
          <w:sz w:val="24"/>
          <w:szCs w:val="24"/>
        </w:rPr>
        <w:t>города Ростов-на-Дону «Школа № 15»</w:t>
      </w:r>
    </w:p>
    <w:p w:rsidR="0087464B" w:rsidRPr="00A67145" w:rsidRDefault="0087464B" w:rsidP="00B5675A">
      <w:pPr>
        <w:pBdr>
          <w:bottom w:val="single" w:sz="12" w:space="1" w:color="auto"/>
        </w:pBdr>
        <w:spacing w:after="0" w:line="240" w:lineRule="auto"/>
        <w:jc w:val="center"/>
        <w:rPr>
          <w:bCs/>
          <w:sz w:val="4"/>
          <w:szCs w:val="4"/>
        </w:rPr>
      </w:pPr>
    </w:p>
    <w:p w:rsidR="0087464B" w:rsidRPr="00D87ECD" w:rsidRDefault="0087464B" w:rsidP="00B5675A">
      <w:pPr>
        <w:pStyle w:val="1"/>
        <w:rPr>
          <w:b w:val="0"/>
        </w:rPr>
      </w:pPr>
      <w:r w:rsidRPr="00D87ECD">
        <w:rPr>
          <w:b w:val="0"/>
        </w:rPr>
        <w:t xml:space="preserve">Россия, </w:t>
      </w:r>
      <w:smartTag w:uri="urn:schemas-microsoft-com:office:smarttags" w:element="metricconverter">
        <w:smartTagPr>
          <w:attr w:name="ProductID" w:val="344041, г"/>
        </w:smartTagPr>
        <w:r w:rsidRPr="00D87ECD">
          <w:rPr>
            <w:b w:val="0"/>
          </w:rPr>
          <w:t>344041, г</w:t>
        </w:r>
      </w:smartTag>
      <w:r w:rsidRPr="00D87ECD">
        <w:rPr>
          <w:b w:val="0"/>
        </w:rPr>
        <w:t>. Ростов-на-Дону, ул. Калининградская,1, тел.222-09-67</w:t>
      </w:r>
    </w:p>
    <w:p w:rsidR="0087464B" w:rsidRPr="00551858" w:rsidRDefault="0087464B" w:rsidP="00B5675A">
      <w:pPr>
        <w:spacing w:after="0" w:line="240" w:lineRule="auto"/>
        <w:jc w:val="center"/>
        <w:rPr>
          <w:rFonts w:ascii="Times New Roman" w:hAnsi="Times New Roman"/>
          <w:bCs/>
        </w:rPr>
      </w:pPr>
      <w:r w:rsidRPr="00551858">
        <w:rPr>
          <w:rFonts w:ascii="Times New Roman" w:hAnsi="Times New Roman"/>
          <w:bCs/>
        </w:rPr>
        <w:t>ОКПО 53521615, ИНН 6168042160, КПП 616801001</w:t>
      </w:r>
    </w:p>
    <w:p w:rsidR="0087464B" w:rsidRDefault="0087464B" w:rsidP="005F7F5F">
      <w:pPr>
        <w:spacing w:after="0" w:line="240" w:lineRule="auto"/>
        <w:jc w:val="center"/>
      </w:pPr>
    </w:p>
    <w:tbl>
      <w:tblPr>
        <w:tblW w:w="9910" w:type="dxa"/>
        <w:tblInd w:w="1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82"/>
        <w:gridCol w:w="3828"/>
      </w:tblGrid>
      <w:tr w:rsidR="0087464B" w:rsidRPr="007F3B0F" w:rsidTr="00671497">
        <w:trPr>
          <w:trHeight w:val="1453"/>
        </w:trPr>
        <w:tc>
          <w:tcPr>
            <w:tcW w:w="6082" w:type="dxa"/>
          </w:tcPr>
          <w:p w:rsidR="0087464B" w:rsidRPr="007F3B0F" w:rsidRDefault="0087464B" w:rsidP="002A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СОГЛАСОВАНО</w:t>
            </w:r>
          </w:p>
          <w:p w:rsidR="0087464B" w:rsidRPr="007F3B0F" w:rsidRDefault="0087464B" w:rsidP="002A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 xml:space="preserve">на  </w:t>
            </w:r>
            <w:r w:rsidR="00064122">
              <w:rPr>
                <w:rFonts w:ascii="Times New Roman" w:hAnsi="Times New Roman"/>
                <w:iCs/>
                <w:sz w:val="24"/>
                <w:szCs w:val="24"/>
              </w:rPr>
              <w:t>педагогическом совете</w:t>
            </w:r>
          </w:p>
          <w:p w:rsidR="0087464B" w:rsidRPr="007F3B0F" w:rsidRDefault="0087464B" w:rsidP="002A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МБОУ «Школа № 15»</w:t>
            </w:r>
          </w:p>
          <w:p w:rsidR="0087464B" w:rsidRPr="007F3B0F" w:rsidRDefault="0087464B" w:rsidP="002A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B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F3B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F3B0F">
              <w:rPr>
                <w:rFonts w:ascii="Times New Roman" w:hAnsi="Times New Roman"/>
                <w:sz w:val="24"/>
                <w:szCs w:val="24"/>
              </w:rPr>
              <w:t>остова-на-Дону</w:t>
            </w:r>
          </w:p>
          <w:p w:rsidR="0087464B" w:rsidRPr="007F3B0F" w:rsidRDefault="0087464B" w:rsidP="00232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Протокол от 3</w:t>
            </w:r>
            <w:r w:rsidR="0023204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06412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06412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.2018г. № 1</w:t>
            </w:r>
          </w:p>
        </w:tc>
        <w:tc>
          <w:tcPr>
            <w:tcW w:w="3828" w:type="dxa"/>
            <w:vMerge w:val="restart"/>
          </w:tcPr>
          <w:p w:rsidR="0087464B" w:rsidRPr="007F3B0F" w:rsidRDefault="0087464B" w:rsidP="00FA01F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Утверждено приказом</w:t>
            </w:r>
          </w:p>
          <w:p w:rsidR="0087464B" w:rsidRPr="007F3B0F" w:rsidRDefault="0087464B" w:rsidP="00FA01F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 xml:space="preserve">по МБОУ «Школа №15» </w:t>
            </w:r>
          </w:p>
          <w:p w:rsidR="0087464B" w:rsidRPr="007F3B0F" w:rsidRDefault="0087464B" w:rsidP="00FA01F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F3B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F3B0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F3B0F">
              <w:rPr>
                <w:rFonts w:ascii="Times New Roman" w:hAnsi="Times New Roman"/>
                <w:sz w:val="24"/>
                <w:szCs w:val="24"/>
              </w:rPr>
              <w:t>остова-на-Дону</w:t>
            </w:r>
          </w:p>
          <w:p w:rsidR="0087464B" w:rsidRPr="007F3B0F" w:rsidRDefault="0087464B" w:rsidP="00FA01F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от 0</w:t>
            </w:r>
            <w:r w:rsidR="0006412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.10.</w:t>
            </w:r>
            <w:r w:rsidR="00FA74EC">
              <w:rPr>
                <w:rFonts w:ascii="Times New Roman" w:hAnsi="Times New Roman"/>
                <w:iCs/>
                <w:sz w:val="24"/>
                <w:szCs w:val="24"/>
              </w:rPr>
              <w:t>2018 года № 341</w:t>
            </w:r>
          </w:p>
          <w:p w:rsidR="0087464B" w:rsidRPr="005F7F5F" w:rsidRDefault="0087464B" w:rsidP="00FA01FF">
            <w:pPr>
              <w:spacing w:after="0" w:line="240" w:lineRule="auto"/>
              <w:ind w:left="142"/>
              <w:rPr>
                <w:rFonts w:ascii="Times New Roman" w:hAnsi="Times New Roman"/>
                <w:iCs/>
                <w:w w:val="99"/>
                <w:sz w:val="8"/>
                <w:szCs w:val="8"/>
              </w:rPr>
            </w:pPr>
          </w:p>
          <w:p w:rsidR="0087464B" w:rsidRPr="007F3B0F" w:rsidRDefault="0087464B" w:rsidP="00FA01F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w w:val="99"/>
                <w:sz w:val="24"/>
                <w:szCs w:val="24"/>
              </w:rPr>
              <w:t xml:space="preserve">Директор </w:t>
            </w: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МБОУ «Школа №15»</w:t>
            </w:r>
          </w:p>
          <w:p w:rsidR="0087464B" w:rsidRPr="007F3B0F" w:rsidRDefault="0087464B" w:rsidP="00FA01F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______________</w:t>
            </w:r>
            <w:r w:rsidRPr="005F7F5F">
              <w:rPr>
                <w:rFonts w:ascii="Times New Roman" w:hAnsi="Times New Roman"/>
                <w:iCs/>
                <w:w w:val="99"/>
                <w:sz w:val="24"/>
                <w:szCs w:val="24"/>
              </w:rPr>
              <w:t xml:space="preserve">А.Н. </w:t>
            </w: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Хачатурьян</w:t>
            </w:r>
          </w:p>
        </w:tc>
      </w:tr>
      <w:tr w:rsidR="0087464B" w:rsidRPr="007F3B0F" w:rsidTr="00671497">
        <w:trPr>
          <w:trHeight w:val="780"/>
        </w:trPr>
        <w:tc>
          <w:tcPr>
            <w:tcW w:w="6082" w:type="dxa"/>
          </w:tcPr>
          <w:p w:rsidR="00671497" w:rsidRPr="007F3B0F" w:rsidRDefault="00671497" w:rsidP="006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СОГЛАСОВАНО</w:t>
            </w:r>
          </w:p>
          <w:p w:rsidR="00671497" w:rsidRPr="007F3B0F" w:rsidRDefault="00671497" w:rsidP="006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Протокол заседания совета родителей</w:t>
            </w:r>
          </w:p>
          <w:p w:rsidR="0087464B" w:rsidRPr="007F3B0F" w:rsidRDefault="00671497" w:rsidP="006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.2018г. № 1</w:t>
            </w:r>
          </w:p>
        </w:tc>
        <w:tc>
          <w:tcPr>
            <w:tcW w:w="3828" w:type="dxa"/>
            <w:vMerge/>
            <w:vAlign w:val="bottom"/>
          </w:tcPr>
          <w:p w:rsidR="0087464B" w:rsidRPr="007F3B0F" w:rsidRDefault="0087464B" w:rsidP="00FA0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464B" w:rsidRPr="007F3B0F" w:rsidTr="00671497">
        <w:trPr>
          <w:trHeight w:val="778"/>
        </w:trPr>
        <w:tc>
          <w:tcPr>
            <w:tcW w:w="6082" w:type="dxa"/>
          </w:tcPr>
          <w:p w:rsidR="00671497" w:rsidRPr="007F3B0F" w:rsidRDefault="00671497" w:rsidP="006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СОГЛАСОВАНО</w:t>
            </w:r>
          </w:p>
          <w:p w:rsidR="00671497" w:rsidRPr="007F3B0F" w:rsidRDefault="00671497" w:rsidP="006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 xml:space="preserve">Протокол заседания совета </w:t>
            </w:r>
            <w:proofErr w:type="gramStart"/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</w:p>
          <w:p w:rsidR="0087464B" w:rsidRPr="007F3B0F" w:rsidRDefault="00671497" w:rsidP="0067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от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5F7F5F">
              <w:rPr>
                <w:rFonts w:ascii="Times New Roman" w:hAnsi="Times New Roman"/>
                <w:iCs/>
                <w:sz w:val="24"/>
                <w:szCs w:val="24"/>
              </w:rPr>
              <w:t>.10.2018г. № 1</w:t>
            </w:r>
          </w:p>
        </w:tc>
        <w:tc>
          <w:tcPr>
            <w:tcW w:w="3828" w:type="dxa"/>
            <w:vMerge/>
            <w:vAlign w:val="bottom"/>
          </w:tcPr>
          <w:p w:rsidR="0087464B" w:rsidRPr="007F3B0F" w:rsidRDefault="0087464B" w:rsidP="00F90B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7464B" w:rsidRPr="00C4550C" w:rsidRDefault="0087464B" w:rsidP="005518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50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7464B" w:rsidRPr="00C4550C" w:rsidRDefault="0087464B" w:rsidP="005518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50C">
        <w:rPr>
          <w:rFonts w:ascii="Times New Roman" w:hAnsi="Times New Roman"/>
          <w:b/>
          <w:bCs/>
          <w:sz w:val="28"/>
          <w:szCs w:val="28"/>
        </w:rPr>
        <w:t>о комиссии по урегулированию споров между участниками</w:t>
      </w:r>
    </w:p>
    <w:p w:rsidR="0087464B" w:rsidRPr="00C4550C" w:rsidRDefault="0087464B" w:rsidP="00551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50C">
        <w:rPr>
          <w:rFonts w:ascii="Times New Roman" w:hAnsi="Times New Roman"/>
          <w:b/>
          <w:bCs/>
          <w:sz w:val="28"/>
          <w:szCs w:val="28"/>
        </w:rPr>
        <w:t>образовательных отношений</w:t>
      </w:r>
    </w:p>
    <w:p w:rsidR="0087464B" w:rsidRPr="00C4550C" w:rsidRDefault="0087464B" w:rsidP="0000439F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 w:rsidRPr="00C4550C">
        <w:rPr>
          <w:b/>
          <w:bCs/>
          <w:sz w:val="24"/>
          <w:szCs w:val="24"/>
        </w:rPr>
        <w:t>Общие положения</w:t>
      </w:r>
    </w:p>
    <w:p w:rsidR="0087464B" w:rsidRPr="003906AA" w:rsidRDefault="0087464B" w:rsidP="0055185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7464B" w:rsidRDefault="0087464B" w:rsidP="0055185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51858">
        <w:rPr>
          <w:rFonts w:ascii="Times New Roman" w:hAnsi="Times New Roman"/>
          <w:sz w:val="24"/>
          <w:szCs w:val="24"/>
        </w:rPr>
        <w:t xml:space="preserve">1.1. Положение о комиссии по урегулированию споров между участниками образовательных отношений (далее – Положение) разработано </w:t>
      </w:r>
      <w:r>
        <w:rPr>
          <w:rFonts w:ascii="Times New Roman" w:hAnsi="Times New Roman"/>
          <w:sz w:val="24"/>
          <w:szCs w:val="24"/>
        </w:rPr>
        <w:t xml:space="preserve">в соответствии со статьей 45 </w:t>
      </w:r>
      <w:r w:rsidRPr="00551858">
        <w:rPr>
          <w:rFonts w:ascii="Times New Roman" w:hAnsi="Times New Roman"/>
          <w:sz w:val="24"/>
          <w:szCs w:val="24"/>
        </w:rPr>
        <w:t>Федерального закона от 29.12.2012 № 273-ФЗ "Об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551858">
        <w:rPr>
          <w:rFonts w:ascii="Times New Roman" w:hAnsi="Times New Roman"/>
          <w:sz w:val="24"/>
          <w:szCs w:val="24"/>
        </w:rPr>
        <w:t>.</w:t>
      </w:r>
    </w:p>
    <w:p w:rsidR="0087464B" w:rsidRPr="00116775" w:rsidRDefault="0087464B" w:rsidP="00551858">
      <w:pPr>
        <w:spacing w:after="0" w:line="240" w:lineRule="auto"/>
        <w:ind w:firstLine="550"/>
        <w:jc w:val="both"/>
        <w:rPr>
          <w:rFonts w:ascii="Times New Roman" w:hAnsi="Times New Roman"/>
          <w:sz w:val="4"/>
          <w:szCs w:val="4"/>
        </w:rPr>
      </w:pPr>
    </w:p>
    <w:p w:rsidR="0087464B" w:rsidRPr="009E5923" w:rsidRDefault="0087464B" w:rsidP="0055185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5923">
        <w:rPr>
          <w:rFonts w:ascii="Times New Roman" w:hAnsi="Times New Roman"/>
          <w:sz w:val="24"/>
          <w:szCs w:val="24"/>
        </w:rPr>
        <w:t xml:space="preserve">1.2. </w:t>
      </w:r>
      <w:r w:rsidRPr="009E5923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E5923">
        <w:rPr>
          <w:rFonts w:ascii="Times New Roman" w:hAnsi="Times New Roman"/>
          <w:color w:val="000000"/>
          <w:sz w:val="24"/>
          <w:szCs w:val="24"/>
        </w:rPr>
        <w:t xml:space="preserve">оложение устанавливает порядок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 «Школа №15» города Ростова-на-Дону (далее</w:t>
      </w:r>
      <w:r w:rsidRPr="00270E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МБОУ «Школа №15»).</w:t>
      </w:r>
    </w:p>
    <w:p w:rsidR="0087464B" w:rsidRPr="00116775" w:rsidRDefault="0087464B" w:rsidP="00551858">
      <w:pPr>
        <w:spacing w:after="0" w:line="240" w:lineRule="auto"/>
        <w:ind w:firstLine="550"/>
        <w:jc w:val="both"/>
        <w:rPr>
          <w:rFonts w:ascii="Times New Roman" w:hAnsi="Times New Roman"/>
          <w:sz w:val="4"/>
          <w:szCs w:val="4"/>
        </w:rPr>
      </w:pPr>
    </w:p>
    <w:p w:rsidR="0087464B" w:rsidRDefault="0087464B" w:rsidP="00477BE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5185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51858">
        <w:rPr>
          <w:rFonts w:ascii="Times New Roman" w:hAnsi="Times New Roman"/>
          <w:sz w:val="24"/>
          <w:szCs w:val="24"/>
        </w:rPr>
        <w:t xml:space="preserve">. Комиссия </w:t>
      </w:r>
      <w:r w:rsidRPr="009E5923">
        <w:rPr>
          <w:rFonts w:ascii="Times New Roman" w:hAnsi="Times New Roman"/>
          <w:color w:val="000000"/>
          <w:sz w:val="24"/>
          <w:szCs w:val="24"/>
        </w:rPr>
        <w:t xml:space="preserve">по урегулированию споров между участниками образовательных отношений </w:t>
      </w:r>
      <w:r w:rsidRPr="00551858">
        <w:rPr>
          <w:rFonts w:ascii="Times New Roman" w:hAnsi="Times New Roman"/>
          <w:sz w:val="24"/>
          <w:szCs w:val="24"/>
        </w:rPr>
        <w:t>(далее – Комиссия) в своей деятельности руководствуется</w:t>
      </w:r>
      <w:r>
        <w:rPr>
          <w:rFonts w:ascii="Times New Roman" w:hAnsi="Times New Roman"/>
          <w:sz w:val="24"/>
          <w:szCs w:val="24"/>
        </w:rPr>
        <w:t>:</w:t>
      </w:r>
      <w:r w:rsidRPr="005518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6EA9">
        <w:rPr>
          <w:rFonts w:ascii="Times New Roman" w:hAnsi="Times New Roman"/>
          <w:sz w:val="24"/>
          <w:szCs w:val="24"/>
        </w:rPr>
        <w:t>Конвенцией о правах ребенка, одобренной Генера</w:t>
      </w:r>
      <w:r>
        <w:rPr>
          <w:rFonts w:ascii="Times New Roman" w:hAnsi="Times New Roman"/>
          <w:sz w:val="24"/>
          <w:szCs w:val="24"/>
        </w:rPr>
        <w:t xml:space="preserve">льной Ассамблеей ООН 20.11.1989, </w:t>
      </w:r>
      <w:r w:rsidRPr="00C16EA9">
        <w:rPr>
          <w:rFonts w:ascii="Times New Roman" w:hAnsi="Times New Roman"/>
          <w:sz w:val="24"/>
          <w:szCs w:val="24"/>
        </w:rPr>
        <w:t>Конституцией Российской Федерации, принятой всен</w:t>
      </w:r>
      <w:r>
        <w:rPr>
          <w:rFonts w:ascii="Times New Roman" w:hAnsi="Times New Roman"/>
          <w:sz w:val="24"/>
          <w:szCs w:val="24"/>
        </w:rPr>
        <w:t xml:space="preserve">ародным голосованием 12.12.1993, </w:t>
      </w:r>
      <w:r w:rsidRPr="00C16EA9">
        <w:rPr>
          <w:rFonts w:ascii="Times New Roman" w:hAnsi="Times New Roman"/>
          <w:sz w:val="24"/>
          <w:szCs w:val="24"/>
        </w:rPr>
        <w:t>Трудовым кодексом Российской Ф</w:t>
      </w:r>
      <w:r>
        <w:rPr>
          <w:rFonts w:ascii="Times New Roman" w:hAnsi="Times New Roman"/>
          <w:sz w:val="24"/>
          <w:szCs w:val="24"/>
        </w:rPr>
        <w:t xml:space="preserve">едерации от 30.12.2001 N 197-ФЗ, </w:t>
      </w:r>
      <w:r w:rsidRPr="00C16EA9">
        <w:rPr>
          <w:rFonts w:ascii="Times New Roman" w:hAnsi="Times New Roman"/>
          <w:sz w:val="24"/>
          <w:szCs w:val="24"/>
        </w:rPr>
        <w:t>Федеральным законом от 2</w:t>
      </w:r>
      <w:r>
        <w:rPr>
          <w:rFonts w:ascii="Times New Roman" w:hAnsi="Times New Roman"/>
          <w:sz w:val="24"/>
          <w:szCs w:val="24"/>
        </w:rPr>
        <w:t>9.12.2012 N</w:t>
      </w:r>
      <w:r w:rsidRPr="00C16EA9">
        <w:rPr>
          <w:rFonts w:ascii="Times New Roman" w:hAnsi="Times New Roman"/>
          <w:sz w:val="24"/>
          <w:szCs w:val="24"/>
        </w:rPr>
        <w:t>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Федерации»,</w:t>
      </w:r>
      <w:r w:rsidRPr="0000439F">
        <w:rPr>
          <w:rFonts w:ascii="Times New Roman" w:hAnsi="Times New Roman"/>
          <w:sz w:val="24"/>
          <w:szCs w:val="24"/>
        </w:rPr>
        <w:t xml:space="preserve"> </w:t>
      </w:r>
      <w:r w:rsidRPr="00551858">
        <w:rPr>
          <w:rFonts w:ascii="Times New Roman" w:hAnsi="Times New Roman"/>
          <w:sz w:val="24"/>
          <w:szCs w:val="24"/>
        </w:rPr>
        <w:t xml:space="preserve">другими федеральными законами, иными нормативными правовыми актами </w:t>
      </w:r>
      <w:r w:rsidRPr="00C16EA9">
        <w:rPr>
          <w:rFonts w:ascii="Times New Roman" w:hAnsi="Times New Roman"/>
          <w:sz w:val="24"/>
          <w:szCs w:val="24"/>
        </w:rPr>
        <w:t>Российской Федерации</w:t>
      </w:r>
      <w:r w:rsidRPr="00551858">
        <w:rPr>
          <w:rFonts w:ascii="Times New Roman" w:hAnsi="Times New Roman"/>
          <w:sz w:val="24"/>
          <w:szCs w:val="24"/>
        </w:rPr>
        <w:t>, законами и иными нормативными правовыми актами субъект</w:t>
      </w:r>
      <w:r>
        <w:rPr>
          <w:rFonts w:ascii="Times New Roman" w:hAnsi="Times New Roman"/>
          <w:sz w:val="24"/>
          <w:szCs w:val="24"/>
        </w:rPr>
        <w:t>а</w:t>
      </w:r>
      <w:r w:rsidRPr="00551858">
        <w:rPr>
          <w:rFonts w:ascii="Times New Roman" w:hAnsi="Times New Roman"/>
          <w:sz w:val="24"/>
          <w:szCs w:val="24"/>
        </w:rPr>
        <w:t xml:space="preserve"> РФ, содержащими нормы, регулирующие отношения в сфере образования, </w:t>
      </w:r>
      <w:r>
        <w:rPr>
          <w:rFonts w:ascii="Times New Roman" w:hAnsi="Times New Roman"/>
          <w:spacing w:val="-2"/>
          <w:sz w:val="24"/>
          <w:szCs w:val="24"/>
        </w:rPr>
        <w:t>Уставом образовательной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 xml:space="preserve">организации, </w:t>
      </w:r>
      <w:r w:rsidRPr="00551858">
        <w:rPr>
          <w:rFonts w:ascii="Times New Roman" w:hAnsi="Times New Roman"/>
          <w:sz w:val="24"/>
          <w:szCs w:val="24"/>
        </w:rPr>
        <w:t xml:space="preserve">локальными нормативными актами </w:t>
      </w:r>
      <w:r>
        <w:rPr>
          <w:rFonts w:ascii="Times New Roman" w:hAnsi="Times New Roman"/>
          <w:color w:val="000000"/>
          <w:sz w:val="24"/>
          <w:szCs w:val="24"/>
        </w:rPr>
        <w:t>МБОУ «Школа №15»</w:t>
      </w:r>
      <w:r w:rsidRPr="00551858">
        <w:rPr>
          <w:rFonts w:ascii="Times New Roman" w:hAnsi="Times New Roman"/>
          <w:sz w:val="24"/>
          <w:szCs w:val="24"/>
        </w:rPr>
        <w:t>, 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6EA9">
        <w:rPr>
          <w:rFonts w:ascii="Times New Roman" w:hAnsi="Times New Roman"/>
          <w:spacing w:val="-2"/>
          <w:sz w:val="24"/>
          <w:szCs w:val="24"/>
        </w:rPr>
        <w:t>относящимися к компетенции конфликтного вопроса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55185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551858">
        <w:rPr>
          <w:rFonts w:ascii="Times New Roman" w:hAnsi="Times New Roman"/>
          <w:sz w:val="24"/>
          <w:szCs w:val="24"/>
        </w:rPr>
        <w:t>Положением.</w:t>
      </w:r>
      <w:proofErr w:type="gramEnd"/>
    </w:p>
    <w:p w:rsidR="0087464B" w:rsidRPr="00551858" w:rsidRDefault="0087464B" w:rsidP="0055185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5185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5518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51858">
        <w:rPr>
          <w:rFonts w:ascii="Times New Roman" w:hAnsi="Times New Roman"/>
          <w:sz w:val="24"/>
          <w:szCs w:val="24"/>
        </w:rPr>
        <w:t xml:space="preserve">Комиссия создана в целях урегулирования разногласий между участниками образовательных отношений </w:t>
      </w:r>
      <w:r>
        <w:rPr>
          <w:rFonts w:ascii="Times New Roman" w:hAnsi="Times New Roman"/>
          <w:color w:val="000000"/>
          <w:sz w:val="24"/>
          <w:szCs w:val="24"/>
        </w:rPr>
        <w:t xml:space="preserve">МБОУ «Школа №15» </w:t>
      </w:r>
      <w:r w:rsidRPr="00551858">
        <w:rPr>
          <w:rFonts w:ascii="Times New Roman" w:hAnsi="Times New Roman"/>
          <w:sz w:val="24"/>
          <w:szCs w:val="24"/>
        </w:rPr>
        <w:t>по вопросам реализации права на образование,</w:t>
      </w:r>
      <w:r>
        <w:rPr>
          <w:rFonts w:ascii="Times New Roman" w:hAnsi="Times New Roman"/>
          <w:sz w:val="24"/>
          <w:szCs w:val="24"/>
        </w:rPr>
        <w:t xml:space="preserve"> в т.</w:t>
      </w:r>
      <w:r w:rsidRPr="00551858">
        <w:rPr>
          <w:rFonts w:ascii="Times New Roman" w:hAnsi="Times New Roman"/>
          <w:sz w:val="24"/>
          <w:szCs w:val="24"/>
        </w:rPr>
        <w:t>ч.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</w:t>
      </w:r>
      <w:r>
        <w:rPr>
          <w:rFonts w:ascii="Times New Roman" w:hAnsi="Times New Roman"/>
          <w:sz w:val="24"/>
          <w:szCs w:val="24"/>
        </w:rPr>
        <w:t>щимся дисциплинарного взыскания; разрешения конфликтных ситуаций, связанных с отношением учащихся к учебе;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рассмотрения вопросов об объективности выставления итоговых отметок за текущий год, объективности результатов итоговой и промежуточной аттестации; разрешения споров, возникающих при комплектовании первых, пятых и десятых классов, при определении сменности и расписания занятий, при организации </w:t>
      </w:r>
      <w:proofErr w:type="gramStart"/>
      <w:r>
        <w:rPr>
          <w:rFonts w:ascii="Times New Roman" w:hAnsi="Times New Roman"/>
          <w:sz w:val="24"/>
          <w:szCs w:val="24"/>
        </w:rPr>
        <w:t>обучения учащихся 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программам, в форме семейного образования.</w:t>
      </w:r>
    </w:p>
    <w:p w:rsidR="0087464B" w:rsidRPr="00270E84" w:rsidRDefault="0087464B" w:rsidP="00551858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C4550C" w:rsidRDefault="0087464B" w:rsidP="00116775">
      <w:pPr>
        <w:pStyle w:val="a5"/>
        <w:numPr>
          <w:ilvl w:val="0"/>
          <w:numId w:val="4"/>
        </w:numPr>
        <w:tabs>
          <w:tab w:val="left" w:pos="720"/>
        </w:tabs>
        <w:spacing w:after="0" w:line="240" w:lineRule="auto"/>
        <w:rPr>
          <w:b/>
          <w:bCs/>
          <w:sz w:val="24"/>
          <w:szCs w:val="24"/>
        </w:rPr>
      </w:pPr>
      <w:r w:rsidRPr="00C4550C">
        <w:rPr>
          <w:b/>
          <w:bCs/>
          <w:sz w:val="24"/>
          <w:szCs w:val="24"/>
        </w:rPr>
        <w:t>Функции и полномочия Комиссии</w:t>
      </w:r>
    </w:p>
    <w:p w:rsidR="0087464B" w:rsidRPr="00270E84" w:rsidRDefault="0087464B" w:rsidP="005F7F5F">
      <w:pPr>
        <w:tabs>
          <w:tab w:val="left" w:pos="567"/>
          <w:tab w:val="left" w:pos="1843"/>
        </w:tabs>
        <w:spacing w:after="0" w:line="240" w:lineRule="auto"/>
        <w:ind w:firstLine="567"/>
        <w:rPr>
          <w:rFonts w:ascii="Times New Roman" w:hAnsi="Times New Roman"/>
          <w:sz w:val="6"/>
          <w:szCs w:val="6"/>
        </w:rPr>
      </w:pPr>
    </w:p>
    <w:p w:rsidR="0087464B" w:rsidRPr="00055DD5" w:rsidRDefault="0087464B" w:rsidP="005F7F5F">
      <w:pPr>
        <w:tabs>
          <w:tab w:val="left" w:pos="567"/>
          <w:tab w:val="left" w:pos="184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55DD5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 xml:space="preserve"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055DD5">
        <w:rPr>
          <w:rFonts w:ascii="Times New Roman" w:hAnsi="Times New Roman"/>
          <w:sz w:val="24"/>
          <w:szCs w:val="24"/>
        </w:rPr>
        <w:t>к</w:t>
      </w:r>
      <w:proofErr w:type="gramEnd"/>
      <w:r w:rsidRPr="00055DD5">
        <w:rPr>
          <w:rFonts w:ascii="Times New Roman" w:hAnsi="Times New Roman"/>
          <w:sz w:val="24"/>
          <w:szCs w:val="24"/>
        </w:rPr>
        <w:t xml:space="preserve"> обучающимся дисциплинарного взыскания;</w:t>
      </w:r>
    </w:p>
    <w:p w:rsidR="0087464B" w:rsidRDefault="0087464B" w:rsidP="009E2B2C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урегулирование разногласий между участниками образовательных отношений;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принятие решений по результатам рассмотрения обращений.</w:t>
      </w:r>
    </w:p>
    <w:p w:rsidR="0087464B" w:rsidRPr="00154ED6" w:rsidRDefault="0087464B" w:rsidP="005F7F5F">
      <w:pPr>
        <w:spacing w:after="0" w:line="240" w:lineRule="auto"/>
        <w:ind w:firstLine="567"/>
        <w:rPr>
          <w:rFonts w:ascii="Times New Roman" w:hAnsi="Times New Roman"/>
          <w:sz w:val="8"/>
          <w:szCs w:val="8"/>
        </w:rPr>
      </w:pPr>
    </w:p>
    <w:p w:rsidR="0087464B" w:rsidRPr="00055DD5" w:rsidRDefault="0087464B" w:rsidP="005F7F5F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2.2. Комиссия имеет право: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устанавливать сроки представления запрашиваемых документов, материалов и информации;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приглашать участников образовательных отношений для дачи разъяснений.</w:t>
      </w:r>
    </w:p>
    <w:p w:rsidR="0087464B" w:rsidRPr="00270E84" w:rsidRDefault="0087464B" w:rsidP="00055DD5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7464B" w:rsidRPr="00055DD5" w:rsidRDefault="0087464B" w:rsidP="00C4550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2.3. Комиссия обязана: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объективно, полно и всесторонне рассматривать обращение участника образовательных отношений;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обеспечивать соблюдение прав и свобод участников образовательных отношений;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стремиться к урегулированию разногласий между участниками образовательных отношений;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55DD5">
        <w:rPr>
          <w:rFonts w:ascii="Times New Roman" w:hAnsi="Times New Roman"/>
          <w:sz w:val="24"/>
          <w:szCs w:val="24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87464B" w:rsidRPr="00055DD5" w:rsidRDefault="0087464B" w:rsidP="009E2B2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– принимать решение в соответствии с законодательством об </w:t>
      </w:r>
      <w:r w:rsidRPr="00055DD5">
        <w:rPr>
          <w:rFonts w:ascii="Times New Roman" w:hAnsi="Times New Roman"/>
          <w:sz w:val="24"/>
          <w:szCs w:val="24"/>
        </w:rPr>
        <w:t>образовании,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DD5">
        <w:rPr>
          <w:rFonts w:ascii="Times New Roman" w:hAnsi="Times New Roman"/>
          <w:sz w:val="24"/>
          <w:szCs w:val="24"/>
        </w:rPr>
        <w:t xml:space="preserve">локальными нормативными актами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055DD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55DD5">
        <w:rPr>
          <w:rFonts w:ascii="Times New Roman" w:hAnsi="Times New Roman"/>
          <w:sz w:val="24"/>
          <w:szCs w:val="24"/>
        </w:rPr>
        <w:t>осуществляюще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 w:rsidRPr="00055DD5">
        <w:rPr>
          <w:rFonts w:ascii="Times New Roman" w:hAnsi="Times New Roman"/>
          <w:sz w:val="24"/>
          <w:szCs w:val="24"/>
        </w:rPr>
        <w:t xml:space="preserve"> образовательную деятельность.</w:t>
      </w:r>
    </w:p>
    <w:p w:rsidR="0087464B" w:rsidRDefault="0087464B" w:rsidP="00C4550C">
      <w:pPr>
        <w:tabs>
          <w:tab w:val="left" w:pos="3360"/>
        </w:tabs>
        <w:spacing w:after="0" w:line="240" w:lineRule="auto"/>
        <w:ind w:left="3360"/>
        <w:rPr>
          <w:b/>
          <w:bCs/>
          <w:sz w:val="16"/>
          <w:szCs w:val="16"/>
        </w:rPr>
      </w:pPr>
    </w:p>
    <w:p w:rsidR="0087464B" w:rsidRPr="00C4550C" w:rsidRDefault="0087464B" w:rsidP="00C4550C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4550C">
        <w:rPr>
          <w:b/>
          <w:bCs/>
          <w:sz w:val="24"/>
          <w:szCs w:val="24"/>
        </w:rPr>
        <w:t>Состав и порядок работы Комиссии</w:t>
      </w:r>
    </w:p>
    <w:p w:rsidR="0087464B" w:rsidRPr="00270E84" w:rsidRDefault="0087464B" w:rsidP="00C4550C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C4550C" w:rsidRDefault="0087464B" w:rsidP="00C4550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 xml:space="preserve">3.1. В состав Комиссии включаются равное число представителей родителей (законных представителей) несовершеннолетних обучающихся (не менее двух), работников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C4550C">
        <w:rPr>
          <w:rFonts w:ascii="Times New Roman" w:hAnsi="Times New Roman"/>
          <w:sz w:val="24"/>
          <w:szCs w:val="24"/>
        </w:rPr>
        <w:t>, осуществляющей образовательную деятельность (не менее двух).</w:t>
      </w:r>
    </w:p>
    <w:p w:rsidR="0087464B" w:rsidRPr="00C4550C" w:rsidRDefault="0087464B" w:rsidP="00C4277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 xml:space="preserve">Состав Комиссии утверждается сроком на один год приказом </w:t>
      </w:r>
      <w:r>
        <w:rPr>
          <w:rFonts w:ascii="Times New Roman" w:hAnsi="Times New Roman"/>
          <w:sz w:val="24"/>
          <w:szCs w:val="24"/>
        </w:rPr>
        <w:t>по МБОУ «Школа №15»</w:t>
      </w:r>
      <w:r w:rsidRPr="00C4550C">
        <w:rPr>
          <w:rFonts w:ascii="Times New Roman" w:hAnsi="Times New Roman"/>
          <w:sz w:val="24"/>
          <w:szCs w:val="24"/>
        </w:rPr>
        <w:t>, осуществляющей образовательную деятельность.</w:t>
      </w:r>
    </w:p>
    <w:p w:rsidR="0087464B" w:rsidRPr="00C4550C" w:rsidRDefault="0087464B" w:rsidP="00C4277E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87464B" w:rsidRPr="00A073A7" w:rsidRDefault="0087464B" w:rsidP="00C4277E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073A7">
        <w:rPr>
          <w:rFonts w:ascii="Times New Roman" w:hAnsi="Times New Roman"/>
          <w:color w:val="000000"/>
          <w:sz w:val="24"/>
          <w:szCs w:val="24"/>
        </w:rPr>
        <w:t>Члены Комиссии осуществляют свою деятельность на безвозмездной основе.</w:t>
      </w:r>
    </w:p>
    <w:p w:rsidR="0087464B" w:rsidRPr="00270E84" w:rsidRDefault="0087464B" w:rsidP="00C4277E">
      <w:pPr>
        <w:shd w:val="clear" w:color="auto" w:fill="FFFFFF"/>
        <w:spacing w:after="0" w:line="240" w:lineRule="auto"/>
        <w:ind w:firstLine="5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70E84">
        <w:rPr>
          <w:rFonts w:ascii="Times New Roman" w:hAnsi="Times New Roman"/>
          <w:color w:val="000000"/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и представительным органом работников </w:t>
      </w:r>
      <w:r>
        <w:rPr>
          <w:rFonts w:ascii="Times New Roman" w:hAnsi="Times New Roman"/>
          <w:color w:val="000000"/>
          <w:sz w:val="24"/>
          <w:szCs w:val="24"/>
        </w:rPr>
        <w:t>МБОУ «Школа №15»</w:t>
      </w:r>
      <w:r w:rsidRPr="00270E84">
        <w:rPr>
          <w:rFonts w:ascii="Times New Roman" w:hAnsi="Times New Roman"/>
          <w:color w:val="000000"/>
          <w:sz w:val="24"/>
          <w:szCs w:val="24"/>
        </w:rPr>
        <w:t>.</w:t>
      </w:r>
    </w:p>
    <w:p w:rsidR="0087464B" w:rsidRPr="00C4277E" w:rsidRDefault="0087464B" w:rsidP="00C4550C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C4550C" w:rsidRDefault="0087464B" w:rsidP="00C4550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87464B" w:rsidRPr="00C4277E" w:rsidRDefault="0087464B" w:rsidP="00C4550C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C4550C" w:rsidRDefault="0087464B" w:rsidP="00C4550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87464B" w:rsidRPr="00C4277E" w:rsidRDefault="0087464B" w:rsidP="00C4550C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</w:rPr>
      </w:pPr>
    </w:p>
    <w:p w:rsidR="0087464B" w:rsidRPr="00C4550C" w:rsidRDefault="0087464B" w:rsidP="00FB3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Председатель Комиссии:</w:t>
      </w:r>
    </w:p>
    <w:p w:rsidR="0087464B" w:rsidRPr="00C4550C" w:rsidRDefault="0087464B" w:rsidP="00FB3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осуществляет общее руководство деятельностью Комиссии;</w:t>
      </w:r>
    </w:p>
    <w:p w:rsidR="0087464B" w:rsidRPr="00C4550C" w:rsidRDefault="0087464B" w:rsidP="00FB3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председательствует на заседаниях Комиссии;</w:t>
      </w:r>
    </w:p>
    <w:p w:rsidR="0087464B" w:rsidRPr="00C4550C" w:rsidRDefault="0087464B" w:rsidP="00FB3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организует работу Комиссии;</w:t>
      </w:r>
    </w:p>
    <w:p w:rsidR="0087464B" w:rsidRPr="00C4550C" w:rsidRDefault="0087464B" w:rsidP="00FB3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определяет план работы Комиссии;</w:t>
      </w:r>
    </w:p>
    <w:p w:rsidR="0087464B" w:rsidRPr="00C4550C" w:rsidRDefault="0087464B" w:rsidP="00FB3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осуществляет общий контроль реализаци</w:t>
      </w:r>
      <w:r>
        <w:rPr>
          <w:rFonts w:ascii="Times New Roman" w:hAnsi="Times New Roman"/>
          <w:sz w:val="24"/>
          <w:szCs w:val="24"/>
        </w:rPr>
        <w:t>и</w:t>
      </w:r>
      <w:r w:rsidRPr="00C4550C">
        <w:rPr>
          <w:rFonts w:ascii="Times New Roman" w:hAnsi="Times New Roman"/>
          <w:sz w:val="24"/>
          <w:szCs w:val="24"/>
        </w:rPr>
        <w:t xml:space="preserve"> принятых Комиссией решений;</w:t>
      </w:r>
    </w:p>
    <w:p w:rsidR="0087464B" w:rsidRPr="00C4550C" w:rsidRDefault="0087464B" w:rsidP="00FB3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распределяет обязанности между членами Комиссии.</w:t>
      </w:r>
    </w:p>
    <w:p w:rsidR="0087464B" w:rsidRPr="00C4277E" w:rsidRDefault="0087464B" w:rsidP="00C4550C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C4550C" w:rsidRDefault="0087464B" w:rsidP="00C4550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87464B" w:rsidRPr="00C4550C" w:rsidRDefault="0087464B" w:rsidP="00FB3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87464B" w:rsidRPr="00C4550C" w:rsidRDefault="0087464B" w:rsidP="00FB3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координирует работу членов Комиссии;</w:t>
      </w:r>
    </w:p>
    <w:p w:rsidR="0087464B" w:rsidRPr="00C4550C" w:rsidRDefault="0087464B" w:rsidP="00FB3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готовит документы, выносимые на рассмотрение Комиссии;</w:t>
      </w:r>
    </w:p>
    <w:p w:rsidR="0087464B" w:rsidRPr="00C4550C" w:rsidRDefault="0087464B" w:rsidP="00FB3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осуществляет контроль выполнени</w:t>
      </w:r>
      <w:r>
        <w:rPr>
          <w:rFonts w:ascii="Times New Roman" w:hAnsi="Times New Roman"/>
          <w:sz w:val="24"/>
          <w:szCs w:val="24"/>
        </w:rPr>
        <w:t>я</w:t>
      </w:r>
      <w:r w:rsidRPr="00C4550C">
        <w:rPr>
          <w:rFonts w:ascii="Times New Roman" w:hAnsi="Times New Roman"/>
          <w:sz w:val="24"/>
          <w:szCs w:val="24"/>
        </w:rPr>
        <w:t xml:space="preserve"> плана работы Комиссии;</w:t>
      </w:r>
    </w:p>
    <w:p w:rsidR="0087464B" w:rsidRPr="00C4550C" w:rsidRDefault="0087464B" w:rsidP="00FB3F7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в случае отсутствия председателя Комиссии выполняет его обязанности.</w:t>
      </w:r>
    </w:p>
    <w:p w:rsidR="0087464B" w:rsidRPr="004F1C77" w:rsidRDefault="0087464B" w:rsidP="00C4550C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C4550C" w:rsidRDefault="0087464B" w:rsidP="00C4550C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 xml:space="preserve">3.5. Ответственным секретарем Комиссии является представитель работников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C4550C">
        <w:rPr>
          <w:rFonts w:ascii="Times New Roman" w:hAnsi="Times New Roman"/>
          <w:sz w:val="24"/>
          <w:szCs w:val="24"/>
        </w:rPr>
        <w:t>, осуществляющей образовательную деятельность.</w:t>
      </w:r>
    </w:p>
    <w:p w:rsidR="0087464B" w:rsidRPr="00C4550C" w:rsidRDefault="0087464B" w:rsidP="00FB3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87464B" w:rsidRDefault="0087464B" w:rsidP="00FB3F70">
      <w:pPr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64B" w:rsidRDefault="0087464B" w:rsidP="00FB3F70">
      <w:pPr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64B" w:rsidRPr="00C4550C" w:rsidRDefault="0087464B" w:rsidP="00FB3F70">
      <w:pPr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организует делопроизводство Комиссии;</w:t>
      </w:r>
    </w:p>
    <w:p w:rsidR="0087464B" w:rsidRPr="00C4550C" w:rsidRDefault="0087464B" w:rsidP="00FB3F70">
      <w:pPr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ведет протоколы заседаний Комиссии;</w:t>
      </w:r>
    </w:p>
    <w:p w:rsidR="0087464B" w:rsidRPr="00C4550C" w:rsidRDefault="0087464B" w:rsidP="00FB3F70">
      <w:pPr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87464B" w:rsidRPr="00C4550C" w:rsidRDefault="0087464B" w:rsidP="00FB3F70">
      <w:pPr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 xml:space="preserve">– доводит решения Комиссии до администрации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C4550C">
        <w:rPr>
          <w:rFonts w:ascii="Times New Roman" w:hAnsi="Times New Roman"/>
          <w:sz w:val="24"/>
          <w:szCs w:val="24"/>
        </w:rPr>
        <w:t>, осуществляющей образовательную деятельность, совета обучающихся, совета родителей, а также представительного органа работников</w:t>
      </w:r>
      <w:r w:rsidRPr="004F1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C4550C">
        <w:rPr>
          <w:rFonts w:ascii="Times New Roman" w:hAnsi="Times New Roman"/>
          <w:sz w:val="24"/>
          <w:szCs w:val="24"/>
        </w:rPr>
        <w:t>;</w:t>
      </w:r>
    </w:p>
    <w:p w:rsidR="0087464B" w:rsidRPr="00C4550C" w:rsidRDefault="0087464B" w:rsidP="00FB3F70">
      <w:pPr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50C">
        <w:rPr>
          <w:rFonts w:ascii="Times New Roman" w:hAnsi="Times New Roman"/>
          <w:sz w:val="24"/>
          <w:szCs w:val="24"/>
        </w:rPr>
        <w:t>– обеспечивает контроль выполнени</w:t>
      </w:r>
      <w:r>
        <w:rPr>
          <w:rFonts w:ascii="Times New Roman" w:hAnsi="Times New Roman"/>
          <w:sz w:val="24"/>
          <w:szCs w:val="24"/>
        </w:rPr>
        <w:t>я</w:t>
      </w:r>
      <w:r w:rsidRPr="00C4550C">
        <w:rPr>
          <w:rFonts w:ascii="Times New Roman" w:hAnsi="Times New Roman"/>
          <w:sz w:val="24"/>
          <w:szCs w:val="24"/>
        </w:rPr>
        <w:t xml:space="preserve"> решений Комиссии;</w:t>
      </w:r>
    </w:p>
    <w:p w:rsidR="0087464B" w:rsidRPr="00C4550C" w:rsidRDefault="0087464B" w:rsidP="00FB3F70">
      <w:pPr>
        <w:spacing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несет ответственность за сохранность документов и иных </w:t>
      </w:r>
      <w:r w:rsidRPr="00C4550C">
        <w:rPr>
          <w:rFonts w:ascii="Times New Roman" w:hAnsi="Times New Roman"/>
          <w:sz w:val="24"/>
          <w:szCs w:val="24"/>
        </w:rPr>
        <w:t>материалов,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50C">
        <w:rPr>
          <w:rFonts w:ascii="Times New Roman" w:hAnsi="Times New Roman"/>
          <w:sz w:val="24"/>
          <w:szCs w:val="24"/>
        </w:rPr>
        <w:t>рассматриваемых на заседаниях Комиссии</w:t>
      </w:r>
    </w:p>
    <w:p w:rsidR="0087464B" w:rsidRPr="004F1C77" w:rsidRDefault="0087464B" w:rsidP="00767F6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7464B" w:rsidRPr="00767F68" w:rsidRDefault="0087464B" w:rsidP="00FB3F7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3.6. Член Комиссии имеет право:</w:t>
      </w:r>
    </w:p>
    <w:p w:rsidR="0087464B" w:rsidRPr="00767F68" w:rsidRDefault="0087464B" w:rsidP="00FB3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– в случае отсутствия на заседании изложить свое мнение по рассматриваемым 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F68">
        <w:rPr>
          <w:rFonts w:ascii="Times New Roman" w:hAnsi="Times New Roman"/>
          <w:sz w:val="24"/>
          <w:szCs w:val="24"/>
        </w:rPr>
        <w:t>в письменной форме, которое оглашается на заседании и приобщается к протоколу;</w:t>
      </w:r>
    </w:p>
    <w:p w:rsidR="0087464B" w:rsidRPr="00767F68" w:rsidRDefault="0087464B" w:rsidP="00FB3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87464B" w:rsidRPr="00767F68" w:rsidRDefault="0087464B" w:rsidP="00FB3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– принимать участие в подготовке заседаний Комиссии;</w:t>
      </w:r>
    </w:p>
    <w:p w:rsidR="0087464B" w:rsidRPr="00767F68" w:rsidRDefault="0087464B" w:rsidP="00FB3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– обращаться к председателю Комиссии по вопросам, входящим в компетенцию Комиссии;</w:t>
      </w:r>
    </w:p>
    <w:p w:rsidR="0087464B" w:rsidRPr="00767F68" w:rsidRDefault="0087464B" w:rsidP="00FB3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87464B" w:rsidRPr="00767F68" w:rsidRDefault="0087464B" w:rsidP="00FB3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– вносить предложения руководству Комиссии о совершенствовании организации работы Комиссии.</w:t>
      </w:r>
    </w:p>
    <w:p w:rsidR="0087464B" w:rsidRPr="00FB3F70" w:rsidRDefault="0087464B" w:rsidP="00767F6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7464B" w:rsidRPr="00767F68" w:rsidRDefault="0087464B" w:rsidP="00FB3F7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3.7. Член Комиссии обязан:</w:t>
      </w:r>
    </w:p>
    <w:p w:rsidR="0087464B" w:rsidRPr="00767F68" w:rsidRDefault="0087464B" w:rsidP="00FB3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– участвовать в заседаниях Комиссии;</w:t>
      </w:r>
    </w:p>
    <w:p w:rsidR="0087464B" w:rsidRPr="00767F68" w:rsidRDefault="0087464B" w:rsidP="00FB3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– выполнять возложенные на него функции в соответствии с Положением и решениями Комиссии;</w:t>
      </w:r>
    </w:p>
    <w:p w:rsidR="0087464B" w:rsidRPr="00767F68" w:rsidRDefault="0087464B" w:rsidP="00FB3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– соблюдать требования законодательных и иных нормативных правовых актов при реализации своих функций;</w:t>
      </w:r>
    </w:p>
    <w:p w:rsidR="0087464B" w:rsidRPr="00767F68" w:rsidRDefault="0087464B" w:rsidP="00FB3F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87464B" w:rsidRPr="00FB3F70" w:rsidRDefault="0087464B" w:rsidP="00767F6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7464B" w:rsidRPr="00FB3F70" w:rsidRDefault="0087464B" w:rsidP="00F96C7F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3.8.</w:t>
      </w:r>
      <w:r w:rsidRPr="00FB3F70">
        <w:rPr>
          <w:rFonts w:ascii="Times New Roman" w:hAnsi="Times New Roman"/>
          <w:color w:val="000000"/>
          <w:sz w:val="24"/>
          <w:szCs w:val="24"/>
        </w:rPr>
        <w:t xml:space="preserve"> Досрочное прекращение полномочий члена Комиссии осуществляется:</w:t>
      </w:r>
    </w:p>
    <w:p w:rsidR="0087464B" w:rsidRPr="00FB3F70" w:rsidRDefault="0087464B" w:rsidP="00F96C7F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B3F70">
        <w:rPr>
          <w:rFonts w:ascii="Times New Roman" w:hAnsi="Times New Roman"/>
          <w:color w:val="000000"/>
          <w:sz w:val="24"/>
          <w:szCs w:val="24"/>
        </w:rPr>
        <w:t>на основании личного заявления члена Комиссии об исключении из его состава;</w:t>
      </w:r>
    </w:p>
    <w:p w:rsidR="0087464B" w:rsidRPr="00FB3F70" w:rsidRDefault="0087464B" w:rsidP="00F96C7F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B3F70">
        <w:rPr>
          <w:rFonts w:ascii="Times New Roman" w:hAnsi="Times New Roman"/>
          <w:color w:val="000000"/>
          <w:sz w:val="24"/>
          <w:szCs w:val="24"/>
        </w:rPr>
        <w:t>по требованию не менее 2/3 членов Комиссии, выраженному в письменной форме;</w:t>
      </w:r>
    </w:p>
    <w:p w:rsidR="0087464B" w:rsidRDefault="0087464B" w:rsidP="00F96C7F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B3F70">
        <w:rPr>
          <w:rFonts w:ascii="Times New Roman" w:hAnsi="Times New Roman"/>
          <w:color w:val="000000"/>
          <w:sz w:val="24"/>
          <w:szCs w:val="24"/>
        </w:rPr>
        <w:t xml:space="preserve">в случае отчисления из </w:t>
      </w:r>
      <w:r>
        <w:rPr>
          <w:rFonts w:ascii="Times New Roman" w:hAnsi="Times New Roman"/>
          <w:color w:val="000000"/>
          <w:sz w:val="24"/>
          <w:szCs w:val="24"/>
        </w:rPr>
        <w:t>МБОУ» Школа №15»</w:t>
      </w:r>
      <w:r w:rsidRPr="00FB3F70">
        <w:rPr>
          <w:rFonts w:ascii="Times New Roman" w:hAnsi="Times New Roman"/>
          <w:color w:val="000000"/>
          <w:sz w:val="24"/>
          <w:szCs w:val="24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87464B" w:rsidRPr="00F96C7F" w:rsidRDefault="0087464B" w:rsidP="00F96C7F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6C7F">
        <w:rPr>
          <w:rFonts w:ascii="Times New Roman" w:hAnsi="Times New Roman"/>
          <w:color w:val="000000"/>
          <w:sz w:val="24"/>
          <w:szCs w:val="24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</w:t>
      </w:r>
      <w:r>
        <w:rPr>
          <w:rFonts w:ascii="Times New Roman" w:hAnsi="Times New Roman"/>
          <w:color w:val="000000"/>
          <w:sz w:val="24"/>
          <w:szCs w:val="24"/>
        </w:rPr>
        <w:t>ответствии с п.1.1.</w:t>
      </w:r>
      <w:r w:rsidRPr="00F96C7F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Положения.</w:t>
      </w:r>
    </w:p>
    <w:p w:rsidR="0087464B" w:rsidRPr="00F96C7F" w:rsidRDefault="0087464B" w:rsidP="00FB3F70">
      <w:pPr>
        <w:spacing w:after="0" w:line="240" w:lineRule="auto"/>
        <w:ind w:firstLine="567"/>
        <w:rPr>
          <w:rFonts w:ascii="Times New Roman" w:hAnsi="Times New Roman"/>
          <w:sz w:val="6"/>
          <w:szCs w:val="6"/>
        </w:rPr>
      </w:pPr>
    </w:p>
    <w:p w:rsidR="0087464B" w:rsidRDefault="0087464B" w:rsidP="00FB3F7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 Комиссия  самостоятельно определяет порядок организации своей </w:t>
      </w:r>
      <w:r w:rsidRPr="00767F68">
        <w:rPr>
          <w:rFonts w:ascii="Times New Roman" w:hAnsi="Times New Roman"/>
          <w:sz w:val="24"/>
          <w:szCs w:val="24"/>
        </w:rPr>
        <w:t>работы.</w:t>
      </w:r>
    </w:p>
    <w:p w:rsidR="0087464B" w:rsidRDefault="0087464B" w:rsidP="00A17B58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 xml:space="preserve">Основной формой деятельности Комиссии являются заседания, которые проводятся по мере необходимости. </w:t>
      </w:r>
    </w:p>
    <w:p w:rsidR="0087464B" w:rsidRPr="006B0218" w:rsidRDefault="0087464B" w:rsidP="00A17B58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B0218">
        <w:rPr>
          <w:rFonts w:ascii="Times New Roman" w:hAnsi="Times New Roman"/>
          <w:color w:val="000000"/>
          <w:sz w:val="24"/>
          <w:szCs w:val="24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отношений.</w:t>
      </w:r>
    </w:p>
    <w:p w:rsidR="0087464B" w:rsidRPr="000A238D" w:rsidRDefault="0087464B" w:rsidP="00767F6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 xml:space="preserve">Заседание Комиссии считается правомочным, если на нем присутствует не менее </w:t>
      </w:r>
      <w:r w:rsidRPr="000A238D">
        <w:rPr>
          <w:rFonts w:ascii="Times New Roman" w:hAnsi="Times New Roman"/>
          <w:color w:val="000000"/>
          <w:sz w:val="24"/>
          <w:szCs w:val="24"/>
        </w:rPr>
        <w:t>3/4 членов Комиссии</w:t>
      </w:r>
      <w:r w:rsidRPr="000A238D">
        <w:rPr>
          <w:rFonts w:ascii="Times New Roman" w:hAnsi="Times New Roman"/>
          <w:sz w:val="24"/>
          <w:szCs w:val="24"/>
        </w:rPr>
        <w:t>.</w:t>
      </w:r>
    </w:p>
    <w:p w:rsidR="0087464B" w:rsidRPr="00F96C7F" w:rsidRDefault="0087464B" w:rsidP="00767F68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Default="0087464B" w:rsidP="00767F68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67F68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0</w:t>
      </w:r>
      <w:r w:rsidRPr="00767F68">
        <w:rPr>
          <w:rFonts w:ascii="Times New Roman" w:hAnsi="Times New Roman"/>
          <w:sz w:val="24"/>
          <w:szCs w:val="24"/>
        </w:rPr>
        <w:t xml:space="preserve">. Срок хранения документов Комиссии в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767F68">
        <w:rPr>
          <w:rFonts w:ascii="Times New Roman" w:hAnsi="Times New Roman"/>
          <w:sz w:val="24"/>
          <w:szCs w:val="24"/>
        </w:rPr>
        <w:t xml:space="preserve"> составляет три года.</w:t>
      </w:r>
    </w:p>
    <w:p w:rsidR="0087464B" w:rsidRPr="00EC5790" w:rsidRDefault="0087464B" w:rsidP="00767F68">
      <w:pPr>
        <w:spacing w:after="0" w:line="240" w:lineRule="auto"/>
        <w:ind w:firstLine="550"/>
        <w:jc w:val="both"/>
        <w:rPr>
          <w:rFonts w:ascii="Times New Roman" w:hAnsi="Times New Roman"/>
          <w:sz w:val="8"/>
          <w:szCs w:val="8"/>
        </w:rPr>
      </w:pPr>
    </w:p>
    <w:p w:rsidR="0087464B" w:rsidRDefault="0087464B" w:rsidP="00C12EFB">
      <w:pPr>
        <w:numPr>
          <w:ilvl w:val="0"/>
          <w:numId w:val="7"/>
        </w:numPr>
        <w:tabs>
          <w:tab w:val="left" w:pos="1160"/>
        </w:tabs>
        <w:spacing w:after="0" w:line="240" w:lineRule="auto"/>
        <w:ind w:left="1160" w:hanging="2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рассмотрения обращений участников образовательных отношений</w:t>
      </w:r>
    </w:p>
    <w:p w:rsidR="0087464B" w:rsidRPr="00D42C7E" w:rsidRDefault="0087464B" w:rsidP="00C12EFB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C12EFB" w:rsidRDefault="0087464B" w:rsidP="00C12EFB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C12EFB">
        <w:rPr>
          <w:rFonts w:ascii="Times New Roman" w:hAnsi="Times New Roman"/>
          <w:sz w:val="24"/>
          <w:szCs w:val="24"/>
        </w:rPr>
        <w:t>4.1. Комиссия рассматривает обращения, поступившие от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,</w:t>
      </w:r>
      <w:r w:rsidRPr="00C12EFB">
        <w:rPr>
          <w:rFonts w:ascii="Times New Roman" w:hAnsi="Times New Roman"/>
          <w:sz w:val="24"/>
          <w:szCs w:val="24"/>
        </w:rPr>
        <w:t xml:space="preserve"> по вопросам реализации права на образование.</w:t>
      </w:r>
    </w:p>
    <w:p w:rsidR="0087464B" w:rsidRDefault="0087464B" w:rsidP="00C12EFB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C12EFB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C12EF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12EFB">
        <w:rPr>
          <w:rFonts w:ascii="Times New Roman" w:hAnsi="Times New Roman"/>
          <w:sz w:val="24"/>
          <w:szCs w:val="24"/>
        </w:rPr>
        <w:t>осуществляющ</w:t>
      </w:r>
      <w:r>
        <w:rPr>
          <w:rFonts w:ascii="Times New Roman" w:hAnsi="Times New Roman"/>
          <w:sz w:val="24"/>
          <w:szCs w:val="24"/>
        </w:rPr>
        <w:t>ей</w:t>
      </w:r>
      <w:proofErr w:type="gramEnd"/>
      <w:r w:rsidRPr="00C12EFB">
        <w:rPr>
          <w:rFonts w:ascii="Times New Roman" w:hAnsi="Times New Roman"/>
          <w:sz w:val="24"/>
          <w:szCs w:val="24"/>
        </w:rPr>
        <w:t xml:space="preserve"> образовательную деятельность, за исключением обучающихся по образовательным программам начального общего образования, вправе самостоятельно или через своих выборных представителей обращаться в </w:t>
      </w:r>
      <w:r>
        <w:rPr>
          <w:rFonts w:ascii="Times New Roman" w:hAnsi="Times New Roman"/>
          <w:sz w:val="24"/>
          <w:szCs w:val="24"/>
        </w:rPr>
        <w:t>К</w:t>
      </w:r>
      <w:r w:rsidRPr="00C12EFB">
        <w:rPr>
          <w:rFonts w:ascii="Times New Roman" w:hAnsi="Times New Roman"/>
          <w:sz w:val="24"/>
          <w:szCs w:val="24"/>
        </w:rPr>
        <w:t>омиссию по урегулированию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87464B" w:rsidRPr="000A238D" w:rsidRDefault="0087464B" w:rsidP="006D2F30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Default="0087464B" w:rsidP="00D42C7E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464B" w:rsidRDefault="0087464B" w:rsidP="00D42C7E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2F30">
        <w:rPr>
          <w:rFonts w:ascii="Times New Roman" w:hAnsi="Times New Roman"/>
          <w:sz w:val="24"/>
          <w:szCs w:val="24"/>
        </w:rPr>
        <w:t xml:space="preserve"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</w:t>
      </w:r>
    </w:p>
    <w:p w:rsidR="0087464B" w:rsidRDefault="0087464B" w:rsidP="00D42C7E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2C7E">
        <w:rPr>
          <w:rFonts w:ascii="Times New Roman" w:hAnsi="Times New Roman"/>
          <w:color w:val="000000"/>
          <w:sz w:val="24"/>
          <w:szCs w:val="24"/>
        </w:rPr>
        <w:t>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2F30">
        <w:rPr>
          <w:rFonts w:ascii="Times New Roman" w:hAnsi="Times New Roman"/>
          <w:sz w:val="24"/>
          <w:szCs w:val="24"/>
        </w:rPr>
        <w:t>К обращению могут прилагаться необходимые материалы.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464B" w:rsidRPr="000A238D" w:rsidRDefault="0087464B" w:rsidP="006D2F30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Default="0087464B" w:rsidP="006D2F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D2F30">
        <w:rPr>
          <w:rFonts w:ascii="Times New Roman" w:hAnsi="Times New Roman"/>
          <w:sz w:val="24"/>
          <w:szCs w:val="24"/>
        </w:rPr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</w:t>
      </w:r>
      <w:r>
        <w:rPr>
          <w:rFonts w:ascii="Times New Roman" w:hAnsi="Times New Roman"/>
          <w:sz w:val="24"/>
          <w:szCs w:val="24"/>
        </w:rPr>
        <w:t>:</w:t>
      </w:r>
      <w:r w:rsidRPr="006D2F30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Pr="006D2F30">
        <w:rPr>
          <w:rFonts w:ascii="Times New Roman" w:hAnsi="Times New Roman"/>
          <w:sz w:val="24"/>
          <w:szCs w:val="24"/>
        </w:rPr>
        <w:t xml:space="preserve">, обратившееся в Комиссию, лицо, чьи действия обжалуются, и представительные органы участников образовательных отношений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6D2F30">
        <w:rPr>
          <w:rFonts w:ascii="Times New Roman" w:hAnsi="Times New Roman"/>
          <w:sz w:val="24"/>
          <w:szCs w:val="24"/>
        </w:rPr>
        <w:t>, осуществляющей образовательную деятельность.</w:t>
      </w:r>
    </w:p>
    <w:p w:rsidR="0087464B" w:rsidRPr="00D42C7E" w:rsidRDefault="0087464B" w:rsidP="009E5923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Default="0087464B" w:rsidP="009E592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D2F30">
        <w:rPr>
          <w:rFonts w:ascii="Times New Roman" w:hAnsi="Times New Roman"/>
          <w:sz w:val="24"/>
          <w:szCs w:val="24"/>
        </w:rPr>
        <w:t>4.4. Лицо, направившее в Комиссию обращение, вправе присутствовать при рассмотрении этого обращения на заседании Комиссии. Лиц</w:t>
      </w:r>
      <w:r>
        <w:rPr>
          <w:rFonts w:ascii="Times New Roman" w:hAnsi="Times New Roman"/>
          <w:sz w:val="24"/>
          <w:szCs w:val="24"/>
        </w:rPr>
        <w:t>о</w:t>
      </w:r>
      <w:r w:rsidRPr="006D2F30">
        <w:rPr>
          <w:rFonts w:ascii="Times New Roman" w:hAnsi="Times New Roman"/>
          <w:sz w:val="24"/>
          <w:szCs w:val="24"/>
        </w:rPr>
        <w:t>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87464B" w:rsidRPr="00D42C7E" w:rsidRDefault="0087464B" w:rsidP="00D42C7E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000000"/>
          <w:sz w:val="6"/>
          <w:szCs w:val="6"/>
        </w:rPr>
      </w:pPr>
    </w:p>
    <w:p w:rsidR="0087464B" w:rsidRPr="00D42C7E" w:rsidRDefault="0087464B" w:rsidP="00D42C7E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Pr="00D42C7E">
        <w:rPr>
          <w:rFonts w:ascii="Times New Roman" w:hAnsi="Times New Roman"/>
          <w:color w:val="000000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7464B" w:rsidRPr="00D42C7E" w:rsidRDefault="0087464B" w:rsidP="009E5923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767F68" w:rsidRDefault="0087464B" w:rsidP="007847D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767F68">
        <w:rPr>
          <w:rFonts w:ascii="Times New Roman" w:hAnsi="Times New Roman"/>
          <w:sz w:val="24"/>
          <w:szCs w:val="24"/>
        </w:rPr>
        <w:t>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87464B" w:rsidRPr="007847D3" w:rsidRDefault="0087464B" w:rsidP="007847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87464B" w:rsidRPr="00DA3791" w:rsidRDefault="0087464B" w:rsidP="009F20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791">
        <w:rPr>
          <w:rFonts w:ascii="Times New Roman" w:hAnsi="Times New Roman"/>
          <w:sz w:val="24"/>
          <w:szCs w:val="24"/>
        </w:rPr>
        <w:tab/>
        <w:t xml:space="preserve">4.7. В случае </w:t>
      </w:r>
      <w:proofErr w:type="gramStart"/>
      <w:r w:rsidRPr="00DA3791">
        <w:rPr>
          <w:rFonts w:ascii="Times New Roman" w:hAnsi="Times New Roman"/>
          <w:sz w:val="24"/>
          <w:szCs w:val="24"/>
        </w:rPr>
        <w:t xml:space="preserve">установления фактов нарушения </w:t>
      </w:r>
      <w:r w:rsidRPr="00DA3791">
        <w:rPr>
          <w:rFonts w:ascii="Times New Roman" w:hAnsi="Times New Roman"/>
          <w:color w:val="000000"/>
          <w:sz w:val="24"/>
          <w:szCs w:val="24"/>
        </w:rPr>
        <w:t>прав участников образовательных отношений</w:t>
      </w:r>
      <w:proofErr w:type="gramEnd"/>
      <w:r w:rsidRPr="00DA3791">
        <w:rPr>
          <w:rFonts w:ascii="Times New Roman" w:hAnsi="Times New Roman"/>
          <w:sz w:val="24"/>
          <w:szCs w:val="24"/>
        </w:rPr>
        <w:t xml:space="preserve"> Комиссия принимает решение, направленное на восстановление нарушенных прав. </w:t>
      </w:r>
      <w:r w:rsidRPr="00DA3791">
        <w:rPr>
          <w:rFonts w:ascii="Times New Roman" w:hAnsi="Times New Roman"/>
          <w:color w:val="000000"/>
          <w:sz w:val="24"/>
          <w:szCs w:val="24"/>
        </w:rPr>
        <w:t>На лиц, допустивших нарушение прав участников образовательных отношений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A3791">
        <w:rPr>
          <w:rFonts w:ascii="Times New Roman" w:hAnsi="Times New Roman"/>
          <w:color w:val="000000"/>
          <w:sz w:val="24"/>
          <w:szCs w:val="24"/>
        </w:rPr>
        <w:t xml:space="preserve"> Комиссия </w:t>
      </w:r>
      <w:r w:rsidRPr="00DA3791">
        <w:rPr>
          <w:rFonts w:ascii="Times New Roman" w:hAnsi="Times New Roman"/>
          <w:sz w:val="24"/>
          <w:szCs w:val="24"/>
        </w:rPr>
        <w:t xml:space="preserve">возлагает обязанности по устранению выявленных нарушений и (или) </w:t>
      </w:r>
      <w:r w:rsidRPr="00DA3791">
        <w:rPr>
          <w:rFonts w:ascii="Times New Roman" w:hAnsi="Times New Roman"/>
          <w:color w:val="000000"/>
          <w:sz w:val="24"/>
          <w:szCs w:val="24"/>
        </w:rPr>
        <w:t>недопущению нарушений в будущем.</w:t>
      </w:r>
    </w:p>
    <w:p w:rsidR="0087464B" w:rsidRPr="008637E8" w:rsidRDefault="0087464B" w:rsidP="007847D3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B55548" w:rsidRDefault="0087464B" w:rsidP="00B55548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Pr="00B55548">
        <w:rPr>
          <w:rFonts w:ascii="Times New Roman" w:hAnsi="Times New Roman"/>
          <w:color w:val="000000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</w:t>
      </w:r>
      <w:r>
        <w:rPr>
          <w:rFonts w:ascii="Times New Roman" w:hAnsi="Times New Roman"/>
          <w:color w:val="000000"/>
          <w:sz w:val="24"/>
          <w:szCs w:val="24"/>
        </w:rPr>
        <w:t>МБОУ «Школа №15»</w:t>
      </w:r>
      <w:r w:rsidRPr="00B55548">
        <w:rPr>
          <w:rFonts w:ascii="Times New Roman" w:hAnsi="Times New Roman"/>
          <w:color w:val="000000"/>
          <w:sz w:val="24"/>
          <w:szCs w:val="24"/>
        </w:rPr>
        <w:t>, в том числе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87464B" w:rsidRPr="00B55548" w:rsidRDefault="0087464B" w:rsidP="00B55548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sz w:val="6"/>
          <w:szCs w:val="6"/>
        </w:rPr>
      </w:pPr>
    </w:p>
    <w:p w:rsidR="0087464B" w:rsidRPr="00B55548" w:rsidRDefault="0087464B" w:rsidP="00B55548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4.9. </w:t>
      </w:r>
      <w:r w:rsidRPr="00B55548">
        <w:rPr>
          <w:rFonts w:ascii="Times New Roman" w:hAnsi="Times New Roman"/>
          <w:color w:val="000000"/>
          <w:sz w:val="24"/>
          <w:szCs w:val="24"/>
        </w:rPr>
        <w:t xml:space="preserve">Комиссия отказывает в удовлетворении </w:t>
      </w:r>
      <w:r>
        <w:rPr>
          <w:rFonts w:ascii="Times New Roman" w:hAnsi="Times New Roman"/>
          <w:color w:val="000000"/>
          <w:sz w:val="24"/>
          <w:szCs w:val="24"/>
        </w:rPr>
        <w:t>обращения</w:t>
      </w:r>
      <w:r w:rsidRPr="00B55548">
        <w:rPr>
          <w:rFonts w:ascii="Times New Roman" w:hAnsi="Times New Roman"/>
          <w:color w:val="000000"/>
          <w:sz w:val="24"/>
          <w:szCs w:val="24"/>
        </w:rPr>
        <w:t xml:space="preserve"> на нарушение прав заявителя, если посчитает </w:t>
      </w:r>
      <w:r>
        <w:rPr>
          <w:rFonts w:ascii="Times New Roman" w:hAnsi="Times New Roman"/>
          <w:color w:val="000000"/>
          <w:sz w:val="24"/>
          <w:szCs w:val="24"/>
        </w:rPr>
        <w:t>обращение</w:t>
      </w:r>
      <w:r w:rsidRPr="00B55548">
        <w:rPr>
          <w:rFonts w:ascii="Times New Roman" w:hAnsi="Times New Roman"/>
          <w:color w:val="000000"/>
          <w:sz w:val="24"/>
          <w:szCs w:val="24"/>
        </w:rPr>
        <w:t xml:space="preserve"> необоснованн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B55548">
        <w:rPr>
          <w:rFonts w:ascii="Times New Roman" w:hAnsi="Times New Roman"/>
          <w:color w:val="000000"/>
          <w:sz w:val="24"/>
          <w:szCs w:val="24"/>
        </w:rPr>
        <w:t xml:space="preserve">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</w:t>
      </w:r>
      <w:r>
        <w:rPr>
          <w:rFonts w:ascii="Times New Roman" w:hAnsi="Times New Roman"/>
          <w:color w:val="000000"/>
          <w:sz w:val="24"/>
          <w:szCs w:val="24"/>
        </w:rPr>
        <w:t>обращение,</w:t>
      </w:r>
      <w:r w:rsidRPr="00B55548">
        <w:rPr>
          <w:rFonts w:ascii="Times New Roman" w:hAnsi="Times New Roman"/>
          <w:color w:val="000000"/>
          <w:sz w:val="24"/>
          <w:szCs w:val="24"/>
        </w:rPr>
        <w:t xml:space="preserve"> или его законного представителя.</w:t>
      </w:r>
    </w:p>
    <w:p w:rsidR="0087464B" w:rsidRPr="007847D3" w:rsidRDefault="0087464B" w:rsidP="007847D3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87464B" w:rsidRPr="00767F68" w:rsidRDefault="0087464B" w:rsidP="007847D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42C7E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42C7E">
        <w:rPr>
          <w:rFonts w:ascii="Times New Roman" w:hAnsi="Times New Roman"/>
          <w:color w:val="000000"/>
          <w:sz w:val="24"/>
          <w:szCs w:val="24"/>
        </w:rPr>
        <w:t>. Комиссия принимает решение не позднее 10 учебных дней с момента начала его рассмотрения.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F68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</w:t>
      </w:r>
      <w:r>
        <w:rPr>
          <w:rFonts w:ascii="Times New Roman" w:hAnsi="Times New Roman"/>
          <w:sz w:val="24"/>
          <w:szCs w:val="24"/>
        </w:rPr>
        <w:t>ующ</w:t>
      </w:r>
      <w:r w:rsidRPr="00767F68">
        <w:rPr>
          <w:rFonts w:ascii="Times New Roman" w:hAnsi="Times New Roman"/>
          <w:sz w:val="24"/>
          <w:szCs w:val="24"/>
        </w:rPr>
        <w:t>ий на заседании Комиссии.</w:t>
      </w:r>
    </w:p>
    <w:p w:rsidR="0087464B" w:rsidRPr="007847D3" w:rsidRDefault="0087464B" w:rsidP="007847D3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767F68" w:rsidRDefault="0087464B" w:rsidP="007847D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</w:t>
      </w:r>
      <w:r w:rsidRPr="00767F6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767F68">
        <w:rPr>
          <w:rFonts w:ascii="Times New Roman" w:hAnsi="Times New Roman"/>
          <w:sz w:val="24"/>
          <w:szCs w:val="24"/>
        </w:rPr>
        <w:t xml:space="preserve"> Комиссии оформля</w:t>
      </w:r>
      <w:r>
        <w:rPr>
          <w:rFonts w:ascii="Times New Roman" w:hAnsi="Times New Roman"/>
          <w:sz w:val="24"/>
          <w:szCs w:val="24"/>
        </w:rPr>
        <w:t>е</w:t>
      </w:r>
      <w:r w:rsidRPr="00767F68">
        <w:rPr>
          <w:rFonts w:ascii="Times New Roman" w:hAnsi="Times New Roman"/>
          <w:sz w:val="24"/>
          <w:szCs w:val="24"/>
        </w:rPr>
        <w:t>тся протокол</w:t>
      </w:r>
      <w:r>
        <w:rPr>
          <w:rFonts w:ascii="Times New Roman" w:hAnsi="Times New Roman"/>
          <w:sz w:val="24"/>
          <w:szCs w:val="24"/>
        </w:rPr>
        <w:t>о</w:t>
      </w:r>
      <w:r w:rsidRPr="00767F68">
        <w:rPr>
          <w:rFonts w:ascii="Times New Roman" w:hAnsi="Times New Roman"/>
          <w:sz w:val="24"/>
          <w:szCs w:val="24"/>
        </w:rPr>
        <w:t>м, котор</w:t>
      </w:r>
      <w:r>
        <w:rPr>
          <w:rFonts w:ascii="Times New Roman" w:hAnsi="Times New Roman"/>
          <w:sz w:val="24"/>
          <w:szCs w:val="24"/>
        </w:rPr>
        <w:t>о</w:t>
      </w:r>
      <w:r w:rsidRPr="00767F68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е</w:t>
      </w:r>
      <w:r w:rsidRPr="00767F68">
        <w:rPr>
          <w:rFonts w:ascii="Times New Roman" w:hAnsi="Times New Roman"/>
          <w:sz w:val="24"/>
          <w:szCs w:val="24"/>
        </w:rPr>
        <w:t>тся всеми присутствующими членами Комиссии.</w:t>
      </w:r>
    </w:p>
    <w:p w:rsidR="0087464B" w:rsidRPr="00F96C7F" w:rsidRDefault="0087464B" w:rsidP="007847D3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767F68" w:rsidRDefault="0087464B" w:rsidP="007847D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67F6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767F68">
        <w:rPr>
          <w:rFonts w:ascii="Times New Roman" w:hAnsi="Times New Roman"/>
          <w:sz w:val="24"/>
          <w:szCs w:val="24"/>
        </w:rPr>
        <w:t>. Решени</w:t>
      </w:r>
      <w:r>
        <w:rPr>
          <w:rFonts w:ascii="Times New Roman" w:hAnsi="Times New Roman"/>
          <w:sz w:val="24"/>
          <w:szCs w:val="24"/>
        </w:rPr>
        <w:t>е</w:t>
      </w:r>
      <w:r w:rsidRPr="00767F68">
        <w:rPr>
          <w:rFonts w:ascii="Times New Roman" w:hAnsi="Times New Roman"/>
          <w:sz w:val="24"/>
          <w:szCs w:val="24"/>
        </w:rPr>
        <w:t xml:space="preserve"> Комиссии в виде выписки из протокола в течение трех дней со дня заседания направляются заявителю, в администрацию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767F68">
        <w:rPr>
          <w:rFonts w:ascii="Times New Roman" w:hAnsi="Times New Roman"/>
          <w:sz w:val="24"/>
          <w:szCs w:val="24"/>
        </w:rPr>
        <w:t xml:space="preserve">, осуществляющей образовательную деятельность, совет обучающихся, совет родителей, а также в представительный орган работников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767F68">
        <w:rPr>
          <w:rFonts w:ascii="Times New Roman" w:hAnsi="Times New Roman"/>
          <w:sz w:val="24"/>
          <w:szCs w:val="24"/>
        </w:rPr>
        <w:t xml:space="preserve"> для исполнения.</w:t>
      </w:r>
    </w:p>
    <w:p w:rsidR="0087464B" w:rsidRPr="007847D3" w:rsidRDefault="0087464B" w:rsidP="007847D3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767F68" w:rsidRDefault="0087464B" w:rsidP="0001381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</w:t>
      </w:r>
      <w:r w:rsidRPr="00767F6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767F68">
        <w:rPr>
          <w:rFonts w:ascii="Times New Roman" w:hAnsi="Times New Roman"/>
          <w:sz w:val="24"/>
          <w:szCs w:val="24"/>
        </w:rPr>
        <w:t xml:space="preserve"> Комиссии мо</w:t>
      </w:r>
      <w:r>
        <w:rPr>
          <w:rFonts w:ascii="Times New Roman" w:hAnsi="Times New Roman"/>
          <w:sz w:val="24"/>
          <w:szCs w:val="24"/>
        </w:rPr>
        <w:t>же</w:t>
      </w:r>
      <w:r w:rsidRPr="00767F68">
        <w:rPr>
          <w:rFonts w:ascii="Times New Roman" w:hAnsi="Times New Roman"/>
          <w:sz w:val="24"/>
          <w:szCs w:val="24"/>
        </w:rPr>
        <w:t>т быть обжалован</w:t>
      </w:r>
      <w:r>
        <w:rPr>
          <w:rFonts w:ascii="Times New Roman" w:hAnsi="Times New Roman"/>
          <w:sz w:val="24"/>
          <w:szCs w:val="24"/>
        </w:rPr>
        <w:t>о</w:t>
      </w:r>
      <w:r w:rsidRPr="00767F68">
        <w:rPr>
          <w:rFonts w:ascii="Times New Roman" w:hAnsi="Times New Roman"/>
          <w:sz w:val="24"/>
          <w:szCs w:val="24"/>
        </w:rPr>
        <w:t xml:space="preserve"> в установленном законодательством РФ порядке.</w:t>
      </w:r>
    </w:p>
    <w:p w:rsidR="0087464B" w:rsidRPr="007847D3" w:rsidRDefault="0087464B" w:rsidP="007847D3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767F68" w:rsidRDefault="0087464B" w:rsidP="007847D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</w:t>
      </w:r>
      <w:r w:rsidRPr="00767F6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76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67F68">
        <w:rPr>
          <w:rFonts w:ascii="Times New Roman" w:hAnsi="Times New Roman"/>
          <w:sz w:val="24"/>
          <w:szCs w:val="24"/>
        </w:rPr>
        <w:t>омиссии явля</w:t>
      </w:r>
      <w:r>
        <w:rPr>
          <w:rFonts w:ascii="Times New Roman" w:hAnsi="Times New Roman"/>
          <w:sz w:val="24"/>
          <w:szCs w:val="24"/>
        </w:rPr>
        <w:t>е</w:t>
      </w:r>
      <w:r w:rsidRPr="00767F68">
        <w:rPr>
          <w:rFonts w:ascii="Times New Roman" w:hAnsi="Times New Roman"/>
          <w:sz w:val="24"/>
          <w:szCs w:val="24"/>
        </w:rPr>
        <w:t xml:space="preserve">тся обязательным для всех участников образовательных отношений в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767F68">
        <w:rPr>
          <w:rFonts w:ascii="Times New Roman" w:hAnsi="Times New Roman"/>
          <w:sz w:val="24"/>
          <w:szCs w:val="24"/>
        </w:rPr>
        <w:t>, осуществляющей образовательную деятельность, и подлеж</w:t>
      </w:r>
      <w:r>
        <w:rPr>
          <w:rFonts w:ascii="Times New Roman" w:hAnsi="Times New Roman"/>
          <w:sz w:val="24"/>
          <w:szCs w:val="24"/>
        </w:rPr>
        <w:t>и</w:t>
      </w:r>
      <w:r w:rsidRPr="00767F68">
        <w:rPr>
          <w:rFonts w:ascii="Times New Roman" w:hAnsi="Times New Roman"/>
          <w:sz w:val="24"/>
          <w:szCs w:val="24"/>
        </w:rPr>
        <w:t>т исполнению в сроки, предусмотренные указанным решением.</w:t>
      </w:r>
    </w:p>
    <w:p w:rsidR="0087464B" w:rsidRPr="00D42C7E" w:rsidRDefault="0087464B" w:rsidP="009E5923">
      <w:pPr>
        <w:spacing w:after="0" w:line="240" w:lineRule="auto"/>
        <w:ind w:firstLine="550"/>
        <w:jc w:val="both"/>
        <w:rPr>
          <w:rFonts w:ascii="Times New Roman" w:hAnsi="Times New Roman"/>
          <w:sz w:val="16"/>
          <w:szCs w:val="16"/>
        </w:rPr>
      </w:pPr>
    </w:p>
    <w:p w:rsidR="0087464B" w:rsidRDefault="0087464B" w:rsidP="006D2F30">
      <w:pPr>
        <w:numPr>
          <w:ilvl w:val="0"/>
          <w:numId w:val="8"/>
        </w:numPr>
        <w:tabs>
          <w:tab w:val="left" w:pos="3760"/>
        </w:tabs>
        <w:spacing w:after="0" w:line="240" w:lineRule="auto"/>
        <w:ind w:left="3760" w:hanging="2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87464B" w:rsidRPr="00D42C7E" w:rsidRDefault="0087464B" w:rsidP="006D2F30">
      <w:pPr>
        <w:spacing w:after="0" w:line="240" w:lineRule="auto"/>
        <w:ind w:firstLine="550"/>
        <w:jc w:val="both"/>
        <w:rPr>
          <w:rFonts w:ascii="Times New Roman" w:hAnsi="Times New Roman"/>
          <w:sz w:val="6"/>
          <w:szCs w:val="6"/>
        </w:rPr>
      </w:pPr>
    </w:p>
    <w:p w:rsidR="0087464B" w:rsidRPr="006D2F30" w:rsidRDefault="0087464B" w:rsidP="006D2F30">
      <w:pPr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</w:rPr>
      </w:pPr>
      <w:r w:rsidRPr="006D2F30">
        <w:rPr>
          <w:rFonts w:ascii="Times New Roman" w:hAnsi="Times New Roman"/>
          <w:sz w:val="24"/>
          <w:szCs w:val="24"/>
        </w:rPr>
        <w:t xml:space="preserve">5.1. Изменения в Положение могут быть внесены только с учетом мнения совета обучающихся, совета родителей, а также представительного органа работников </w:t>
      </w:r>
      <w:r>
        <w:rPr>
          <w:rFonts w:ascii="Times New Roman" w:hAnsi="Times New Roman"/>
          <w:sz w:val="24"/>
          <w:szCs w:val="24"/>
        </w:rPr>
        <w:t>МБОУ «Школа №15»</w:t>
      </w:r>
      <w:r w:rsidRPr="006D2F30">
        <w:rPr>
          <w:rFonts w:ascii="Times New Roman" w:hAnsi="Times New Roman"/>
          <w:sz w:val="24"/>
          <w:szCs w:val="24"/>
        </w:rPr>
        <w:t>, осуществляющей образовательную деятельность.</w:t>
      </w:r>
    </w:p>
    <w:p w:rsidR="0087464B" w:rsidRDefault="0087464B" w:rsidP="00C12EFB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sectPr w:rsidR="0087464B" w:rsidSect="00D84F35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7CC0F8A"/>
    <w:lvl w:ilvl="0" w:tplc="85860F8E">
      <w:start w:val="1"/>
      <w:numFmt w:val="bullet"/>
      <w:lvlText w:val="в"/>
      <w:lvlJc w:val="left"/>
    </w:lvl>
    <w:lvl w:ilvl="1" w:tplc="292A9B80">
      <w:numFmt w:val="decimal"/>
      <w:lvlText w:val=""/>
      <w:lvlJc w:val="left"/>
      <w:rPr>
        <w:rFonts w:cs="Times New Roman"/>
      </w:rPr>
    </w:lvl>
    <w:lvl w:ilvl="2" w:tplc="0F720784">
      <w:numFmt w:val="decimal"/>
      <w:lvlText w:val=""/>
      <w:lvlJc w:val="left"/>
      <w:rPr>
        <w:rFonts w:cs="Times New Roman"/>
      </w:rPr>
    </w:lvl>
    <w:lvl w:ilvl="3" w:tplc="CF9AFF80">
      <w:numFmt w:val="decimal"/>
      <w:lvlText w:val=""/>
      <w:lvlJc w:val="left"/>
      <w:rPr>
        <w:rFonts w:cs="Times New Roman"/>
      </w:rPr>
    </w:lvl>
    <w:lvl w:ilvl="4" w:tplc="761C72EE">
      <w:numFmt w:val="decimal"/>
      <w:lvlText w:val=""/>
      <w:lvlJc w:val="left"/>
      <w:rPr>
        <w:rFonts w:cs="Times New Roman"/>
      </w:rPr>
    </w:lvl>
    <w:lvl w:ilvl="5" w:tplc="7CCAF63C">
      <w:numFmt w:val="decimal"/>
      <w:lvlText w:val=""/>
      <w:lvlJc w:val="left"/>
      <w:rPr>
        <w:rFonts w:cs="Times New Roman"/>
      </w:rPr>
    </w:lvl>
    <w:lvl w:ilvl="6" w:tplc="E42C192E">
      <w:numFmt w:val="decimal"/>
      <w:lvlText w:val=""/>
      <w:lvlJc w:val="left"/>
      <w:rPr>
        <w:rFonts w:cs="Times New Roman"/>
      </w:rPr>
    </w:lvl>
    <w:lvl w:ilvl="7" w:tplc="5E0C4EDA">
      <w:numFmt w:val="decimal"/>
      <w:lvlText w:val=""/>
      <w:lvlJc w:val="left"/>
      <w:rPr>
        <w:rFonts w:cs="Times New Roman"/>
      </w:rPr>
    </w:lvl>
    <w:lvl w:ilvl="8" w:tplc="755A713C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85F0B492"/>
    <w:lvl w:ilvl="0" w:tplc="B64AECC4">
      <w:start w:val="2"/>
      <w:numFmt w:val="decimal"/>
      <w:lvlText w:val="%1."/>
      <w:lvlJc w:val="left"/>
      <w:rPr>
        <w:rFonts w:cs="Times New Roman"/>
      </w:rPr>
    </w:lvl>
    <w:lvl w:ilvl="1" w:tplc="98DCBDC8">
      <w:numFmt w:val="decimal"/>
      <w:lvlText w:val=""/>
      <w:lvlJc w:val="left"/>
      <w:rPr>
        <w:rFonts w:cs="Times New Roman"/>
      </w:rPr>
    </w:lvl>
    <w:lvl w:ilvl="2" w:tplc="11228C14">
      <w:numFmt w:val="decimal"/>
      <w:lvlText w:val=""/>
      <w:lvlJc w:val="left"/>
      <w:rPr>
        <w:rFonts w:cs="Times New Roman"/>
      </w:rPr>
    </w:lvl>
    <w:lvl w:ilvl="3" w:tplc="69EA8EDA">
      <w:numFmt w:val="decimal"/>
      <w:lvlText w:val=""/>
      <w:lvlJc w:val="left"/>
      <w:rPr>
        <w:rFonts w:cs="Times New Roman"/>
      </w:rPr>
    </w:lvl>
    <w:lvl w:ilvl="4" w:tplc="B2C6EDBC">
      <w:numFmt w:val="decimal"/>
      <w:lvlText w:val=""/>
      <w:lvlJc w:val="left"/>
      <w:rPr>
        <w:rFonts w:cs="Times New Roman"/>
      </w:rPr>
    </w:lvl>
    <w:lvl w:ilvl="5" w:tplc="F15885C2">
      <w:numFmt w:val="decimal"/>
      <w:lvlText w:val=""/>
      <w:lvlJc w:val="left"/>
      <w:rPr>
        <w:rFonts w:cs="Times New Roman"/>
      </w:rPr>
    </w:lvl>
    <w:lvl w:ilvl="6" w:tplc="D9C4ADE6">
      <w:numFmt w:val="decimal"/>
      <w:lvlText w:val=""/>
      <w:lvlJc w:val="left"/>
      <w:rPr>
        <w:rFonts w:cs="Times New Roman"/>
      </w:rPr>
    </w:lvl>
    <w:lvl w:ilvl="7" w:tplc="C52813F4">
      <w:numFmt w:val="decimal"/>
      <w:lvlText w:val=""/>
      <w:lvlJc w:val="left"/>
      <w:rPr>
        <w:rFonts w:cs="Times New Roman"/>
      </w:rPr>
    </w:lvl>
    <w:lvl w:ilvl="8" w:tplc="F1E468CE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771042A6"/>
    <w:lvl w:ilvl="0" w:tplc="6FB4CEB8">
      <w:start w:val="1"/>
      <w:numFmt w:val="decimal"/>
      <w:lvlText w:val="%1."/>
      <w:lvlJc w:val="left"/>
      <w:rPr>
        <w:rFonts w:cs="Times New Roman"/>
      </w:rPr>
    </w:lvl>
    <w:lvl w:ilvl="1" w:tplc="DEC83F6E">
      <w:numFmt w:val="decimal"/>
      <w:lvlText w:val=""/>
      <w:lvlJc w:val="left"/>
      <w:rPr>
        <w:rFonts w:cs="Times New Roman"/>
      </w:rPr>
    </w:lvl>
    <w:lvl w:ilvl="2" w:tplc="B9EAF28E">
      <w:numFmt w:val="decimal"/>
      <w:lvlText w:val=""/>
      <w:lvlJc w:val="left"/>
      <w:rPr>
        <w:rFonts w:cs="Times New Roman"/>
      </w:rPr>
    </w:lvl>
    <w:lvl w:ilvl="3" w:tplc="D5441148">
      <w:numFmt w:val="decimal"/>
      <w:lvlText w:val=""/>
      <w:lvlJc w:val="left"/>
      <w:rPr>
        <w:rFonts w:cs="Times New Roman"/>
      </w:rPr>
    </w:lvl>
    <w:lvl w:ilvl="4" w:tplc="724A1C8E">
      <w:numFmt w:val="decimal"/>
      <w:lvlText w:val=""/>
      <w:lvlJc w:val="left"/>
      <w:rPr>
        <w:rFonts w:cs="Times New Roman"/>
      </w:rPr>
    </w:lvl>
    <w:lvl w:ilvl="5" w:tplc="C156A2F2">
      <w:numFmt w:val="decimal"/>
      <w:lvlText w:val=""/>
      <w:lvlJc w:val="left"/>
      <w:rPr>
        <w:rFonts w:cs="Times New Roman"/>
      </w:rPr>
    </w:lvl>
    <w:lvl w:ilvl="6" w:tplc="B09A9792">
      <w:numFmt w:val="decimal"/>
      <w:lvlText w:val=""/>
      <w:lvlJc w:val="left"/>
      <w:rPr>
        <w:rFonts w:cs="Times New Roman"/>
      </w:rPr>
    </w:lvl>
    <w:lvl w:ilvl="7" w:tplc="4790AC86">
      <w:numFmt w:val="decimal"/>
      <w:lvlText w:val=""/>
      <w:lvlJc w:val="left"/>
      <w:rPr>
        <w:rFonts w:cs="Times New Roman"/>
      </w:rPr>
    </w:lvl>
    <w:lvl w:ilvl="8" w:tplc="21B4454C">
      <w:numFmt w:val="decimal"/>
      <w:lvlText w:val=""/>
      <w:lvlJc w:val="left"/>
      <w:rPr>
        <w:rFonts w:cs="Times New Roman"/>
      </w:rPr>
    </w:lvl>
  </w:abstractNum>
  <w:abstractNum w:abstractNumId="3">
    <w:nsid w:val="0000305E"/>
    <w:multiLevelType w:val="hybridMultilevel"/>
    <w:tmpl w:val="6D8E71E8"/>
    <w:lvl w:ilvl="0" w:tplc="67D4B0AC">
      <w:start w:val="1"/>
      <w:numFmt w:val="bullet"/>
      <w:lvlText w:val="В"/>
      <w:lvlJc w:val="left"/>
    </w:lvl>
    <w:lvl w:ilvl="1" w:tplc="57DE6478">
      <w:numFmt w:val="decimal"/>
      <w:lvlText w:val=""/>
      <w:lvlJc w:val="left"/>
      <w:rPr>
        <w:rFonts w:cs="Times New Roman"/>
      </w:rPr>
    </w:lvl>
    <w:lvl w:ilvl="2" w:tplc="DA06B4D8">
      <w:numFmt w:val="decimal"/>
      <w:lvlText w:val=""/>
      <w:lvlJc w:val="left"/>
      <w:rPr>
        <w:rFonts w:cs="Times New Roman"/>
      </w:rPr>
    </w:lvl>
    <w:lvl w:ilvl="3" w:tplc="5B5090D2">
      <w:numFmt w:val="decimal"/>
      <w:lvlText w:val=""/>
      <w:lvlJc w:val="left"/>
      <w:rPr>
        <w:rFonts w:cs="Times New Roman"/>
      </w:rPr>
    </w:lvl>
    <w:lvl w:ilvl="4" w:tplc="4A3A2612">
      <w:numFmt w:val="decimal"/>
      <w:lvlText w:val=""/>
      <w:lvlJc w:val="left"/>
      <w:rPr>
        <w:rFonts w:cs="Times New Roman"/>
      </w:rPr>
    </w:lvl>
    <w:lvl w:ilvl="5" w:tplc="06288074">
      <w:numFmt w:val="decimal"/>
      <w:lvlText w:val=""/>
      <w:lvlJc w:val="left"/>
      <w:rPr>
        <w:rFonts w:cs="Times New Roman"/>
      </w:rPr>
    </w:lvl>
    <w:lvl w:ilvl="6" w:tplc="79067F7C">
      <w:numFmt w:val="decimal"/>
      <w:lvlText w:val=""/>
      <w:lvlJc w:val="left"/>
      <w:rPr>
        <w:rFonts w:cs="Times New Roman"/>
      </w:rPr>
    </w:lvl>
    <w:lvl w:ilvl="7" w:tplc="2EDE6B96">
      <w:numFmt w:val="decimal"/>
      <w:lvlText w:val=""/>
      <w:lvlJc w:val="left"/>
      <w:rPr>
        <w:rFonts w:cs="Times New Roman"/>
      </w:rPr>
    </w:lvl>
    <w:lvl w:ilvl="8" w:tplc="F0F2063C">
      <w:numFmt w:val="decimal"/>
      <w:lvlText w:val=""/>
      <w:lvlJc w:val="left"/>
      <w:rPr>
        <w:rFonts w:cs="Times New Roman"/>
      </w:rPr>
    </w:lvl>
  </w:abstractNum>
  <w:abstractNum w:abstractNumId="4">
    <w:nsid w:val="0000440D"/>
    <w:multiLevelType w:val="hybridMultilevel"/>
    <w:tmpl w:val="9E2A62C4"/>
    <w:lvl w:ilvl="0" w:tplc="7CB24FCA">
      <w:start w:val="4"/>
      <w:numFmt w:val="decimal"/>
      <w:lvlText w:val="%1."/>
      <w:lvlJc w:val="left"/>
      <w:rPr>
        <w:rFonts w:cs="Times New Roman"/>
      </w:rPr>
    </w:lvl>
    <w:lvl w:ilvl="1" w:tplc="5C2EA942">
      <w:numFmt w:val="decimal"/>
      <w:lvlText w:val=""/>
      <w:lvlJc w:val="left"/>
      <w:rPr>
        <w:rFonts w:cs="Times New Roman"/>
      </w:rPr>
    </w:lvl>
    <w:lvl w:ilvl="2" w:tplc="D4B6F50E">
      <w:numFmt w:val="decimal"/>
      <w:lvlText w:val=""/>
      <w:lvlJc w:val="left"/>
      <w:rPr>
        <w:rFonts w:cs="Times New Roman"/>
      </w:rPr>
    </w:lvl>
    <w:lvl w:ilvl="3" w:tplc="D482F88C">
      <w:numFmt w:val="decimal"/>
      <w:lvlText w:val=""/>
      <w:lvlJc w:val="left"/>
      <w:rPr>
        <w:rFonts w:cs="Times New Roman"/>
      </w:rPr>
    </w:lvl>
    <w:lvl w:ilvl="4" w:tplc="9904CBFA">
      <w:numFmt w:val="decimal"/>
      <w:lvlText w:val=""/>
      <w:lvlJc w:val="left"/>
      <w:rPr>
        <w:rFonts w:cs="Times New Roman"/>
      </w:rPr>
    </w:lvl>
    <w:lvl w:ilvl="5" w:tplc="E990E71E">
      <w:numFmt w:val="decimal"/>
      <w:lvlText w:val=""/>
      <w:lvlJc w:val="left"/>
      <w:rPr>
        <w:rFonts w:cs="Times New Roman"/>
      </w:rPr>
    </w:lvl>
    <w:lvl w:ilvl="6" w:tplc="19DA16A8">
      <w:numFmt w:val="decimal"/>
      <w:lvlText w:val=""/>
      <w:lvlJc w:val="left"/>
      <w:rPr>
        <w:rFonts w:cs="Times New Roman"/>
      </w:rPr>
    </w:lvl>
    <w:lvl w:ilvl="7" w:tplc="7716208C">
      <w:numFmt w:val="decimal"/>
      <w:lvlText w:val=""/>
      <w:lvlJc w:val="left"/>
      <w:rPr>
        <w:rFonts w:cs="Times New Roman"/>
      </w:rPr>
    </w:lvl>
    <w:lvl w:ilvl="8" w:tplc="E0967776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678E149A"/>
    <w:lvl w:ilvl="0" w:tplc="BA865CB6">
      <w:start w:val="5"/>
      <w:numFmt w:val="decimal"/>
      <w:lvlText w:val="%1."/>
      <w:lvlJc w:val="left"/>
      <w:rPr>
        <w:rFonts w:cs="Times New Roman"/>
      </w:rPr>
    </w:lvl>
    <w:lvl w:ilvl="1" w:tplc="19985B7E">
      <w:numFmt w:val="decimal"/>
      <w:lvlText w:val=""/>
      <w:lvlJc w:val="left"/>
      <w:rPr>
        <w:rFonts w:cs="Times New Roman"/>
      </w:rPr>
    </w:lvl>
    <w:lvl w:ilvl="2" w:tplc="4796A812">
      <w:numFmt w:val="decimal"/>
      <w:lvlText w:val=""/>
      <w:lvlJc w:val="left"/>
      <w:rPr>
        <w:rFonts w:cs="Times New Roman"/>
      </w:rPr>
    </w:lvl>
    <w:lvl w:ilvl="3" w:tplc="59BACD0E">
      <w:numFmt w:val="decimal"/>
      <w:lvlText w:val=""/>
      <w:lvlJc w:val="left"/>
      <w:rPr>
        <w:rFonts w:cs="Times New Roman"/>
      </w:rPr>
    </w:lvl>
    <w:lvl w:ilvl="4" w:tplc="2AE4E0F2">
      <w:numFmt w:val="decimal"/>
      <w:lvlText w:val=""/>
      <w:lvlJc w:val="left"/>
      <w:rPr>
        <w:rFonts w:cs="Times New Roman"/>
      </w:rPr>
    </w:lvl>
    <w:lvl w:ilvl="5" w:tplc="26306188">
      <w:numFmt w:val="decimal"/>
      <w:lvlText w:val=""/>
      <w:lvlJc w:val="left"/>
      <w:rPr>
        <w:rFonts w:cs="Times New Roman"/>
      </w:rPr>
    </w:lvl>
    <w:lvl w:ilvl="6" w:tplc="1B06FA62">
      <w:numFmt w:val="decimal"/>
      <w:lvlText w:val=""/>
      <w:lvlJc w:val="left"/>
      <w:rPr>
        <w:rFonts w:cs="Times New Roman"/>
      </w:rPr>
    </w:lvl>
    <w:lvl w:ilvl="7" w:tplc="1C880FE4">
      <w:numFmt w:val="decimal"/>
      <w:lvlText w:val=""/>
      <w:lvlJc w:val="left"/>
      <w:rPr>
        <w:rFonts w:cs="Times New Roman"/>
      </w:rPr>
    </w:lvl>
    <w:lvl w:ilvl="8" w:tplc="13307F24">
      <w:numFmt w:val="decimal"/>
      <w:lvlText w:val=""/>
      <w:lvlJc w:val="left"/>
      <w:rPr>
        <w:rFonts w:cs="Times New Roman"/>
      </w:rPr>
    </w:lvl>
  </w:abstractNum>
  <w:abstractNum w:abstractNumId="6">
    <w:nsid w:val="00007E87"/>
    <w:multiLevelType w:val="hybridMultilevel"/>
    <w:tmpl w:val="69CE9FB0"/>
    <w:lvl w:ilvl="0" w:tplc="BA2CC4F2">
      <w:start w:val="3"/>
      <w:numFmt w:val="decimal"/>
      <w:lvlText w:val="%1."/>
      <w:lvlJc w:val="left"/>
      <w:rPr>
        <w:rFonts w:cs="Times New Roman"/>
      </w:rPr>
    </w:lvl>
    <w:lvl w:ilvl="1" w:tplc="F4865C44">
      <w:numFmt w:val="decimal"/>
      <w:lvlText w:val=""/>
      <w:lvlJc w:val="left"/>
      <w:rPr>
        <w:rFonts w:cs="Times New Roman"/>
      </w:rPr>
    </w:lvl>
    <w:lvl w:ilvl="2" w:tplc="05FE2010">
      <w:numFmt w:val="decimal"/>
      <w:lvlText w:val=""/>
      <w:lvlJc w:val="left"/>
      <w:rPr>
        <w:rFonts w:cs="Times New Roman"/>
      </w:rPr>
    </w:lvl>
    <w:lvl w:ilvl="3" w:tplc="847E35F2">
      <w:numFmt w:val="decimal"/>
      <w:lvlText w:val=""/>
      <w:lvlJc w:val="left"/>
      <w:rPr>
        <w:rFonts w:cs="Times New Roman"/>
      </w:rPr>
    </w:lvl>
    <w:lvl w:ilvl="4" w:tplc="CEF29756">
      <w:numFmt w:val="decimal"/>
      <w:lvlText w:val=""/>
      <w:lvlJc w:val="left"/>
      <w:rPr>
        <w:rFonts w:cs="Times New Roman"/>
      </w:rPr>
    </w:lvl>
    <w:lvl w:ilvl="5" w:tplc="370AD72E">
      <w:numFmt w:val="decimal"/>
      <w:lvlText w:val=""/>
      <w:lvlJc w:val="left"/>
      <w:rPr>
        <w:rFonts w:cs="Times New Roman"/>
      </w:rPr>
    </w:lvl>
    <w:lvl w:ilvl="6" w:tplc="ACCA4910">
      <w:numFmt w:val="decimal"/>
      <w:lvlText w:val=""/>
      <w:lvlJc w:val="left"/>
      <w:rPr>
        <w:rFonts w:cs="Times New Roman"/>
      </w:rPr>
    </w:lvl>
    <w:lvl w:ilvl="7" w:tplc="6B54D950">
      <w:numFmt w:val="decimal"/>
      <w:lvlText w:val=""/>
      <w:lvlJc w:val="left"/>
      <w:rPr>
        <w:rFonts w:cs="Times New Roman"/>
      </w:rPr>
    </w:lvl>
    <w:lvl w:ilvl="8" w:tplc="83409DAE">
      <w:numFmt w:val="decimal"/>
      <w:lvlText w:val=""/>
      <w:lvlJc w:val="left"/>
      <w:rPr>
        <w:rFonts w:cs="Times New Roman"/>
      </w:rPr>
    </w:lvl>
  </w:abstractNum>
  <w:abstractNum w:abstractNumId="7">
    <w:nsid w:val="445543A7"/>
    <w:multiLevelType w:val="hybridMultilevel"/>
    <w:tmpl w:val="038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75A"/>
    <w:rsid w:val="0000439F"/>
    <w:rsid w:val="00013816"/>
    <w:rsid w:val="000335E6"/>
    <w:rsid w:val="00055DD5"/>
    <w:rsid w:val="00064122"/>
    <w:rsid w:val="000A238D"/>
    <w:rsid w:val="000E45F8"/>
    <w:rsid w:val="00116775"/>
    <w:rsid w:val="00154ED6"/>
    <w:rsid w:val="0023204F"/>
    <w:rsid w:val="00270E84"/>
    <w:rsid w:val="002A6F48"/>
    <w:rsid w:val="003057FF"/>
    <w:rsid w:val="003235E0"/>
    <w:rsid w:val="00366243"/>
    <w:rsid w:val="003906AA"/>
    <w:rsid w:val="004748CF"/>
    <w:rsid w:val="00477BEC"/>
    <w:rsid w:val="004F1C77"/>
    <w:rsid w:val="00551858"/>
    <w:rsid w:val="00553349"/>
    <w:rsid w:val="005F7F5F"/>
    <w:rsid w:val="006509A4"/>
    <w:rsid w:val="006616A2"/>
    <w:rsid w:val="00671497"/>
    <w:rsid w:val="006B0218"/>
    <w:rsid w:val="006D2F30"/>
    <w:rsid w:val="006D4DB8"/>
    <w:rsid w:val="00700EC6"/>
    <w:rsid w:val="00721D71"/>
    <w:rsid w:val="00767F68"/>
    <w:rsid w:val="007847D3"/>
    <w:rsid w:val="007D2260"/>
    <w:rsid w:val="007E0DEC"/>
    <w:rsid w:val="007F3B0F"/>
    <w:rsid w:val="00834080"/>
    <w:rsid w:val="00844662"/>
    <w:rsid w:val="008637E8"/>
    <w:rsid w:val="0087464B"/>
    <w:rsid w:val="00883E1F"/>
    <w:rsid w:val="0088457C"/>
    <w:rsid w:val="008D3E34"/>
    <w:rsid w:val="00936707"/>
    <w:rsid w:val="00953369"/>
    <w:rsid w:val="009A7EEA"/>
    <w:rsid w:val="009E2B2C"/>
    <w:rsid w:val="009E5923"/>
    <w:rsid w:val="009F2093"/>
    <w:rsid w:val="00A073A7"/>
    <w:rsid w:val="00A17B58"/>
    <w:rsid w:val="00A67145"/>
    <w:rsid w:val="00A90BEE"/>
    <w:rsid w:val="00A946DF"/>
    <w:rsid w:val="00A97394"/>
    <w:rsid w:val="00AB7405"/>
    <w:rsid w:val="00AC68E8"/>
    <w:rsid w:val="00B14F71"/>
    <w:rsid w:val="00B307BD"/>
    <w:rsid w:val="00B55548"/>
    <w:rsid w:val="00B5675A"/>
    <w:rsid w:val="00B67DAB"/>
    <w:rsid w:val="00B85C86"/>
    <w:rsid w:val="00BC3F84"/>
    <w:rsid w:val="00C0251B"/>
    <w:rsid w:val="00C12EFB"/>
    <w:rsid w:val="00C16EA9"/>
    <w:rsid w:val="00C4277E"/>
    <w:rsid w:val="00C4550C"/>
    <w:rsid w:val="00CE67A5"/>
    <w:rsid w:val="00CF301F"/>
    <w:rsid w:val="00D42C7E"/>
    <w:rsid w:val="00D84F35"/>
    <w:rsid w:val="00D87ECD"/>
    <w:rsid w:val="00D963E1"/>
    <w:rsid w:val="00DA3791"/>
    <w:rsid w:val="00DA455A"/>
    <w:rsid w:val="00DB5C7E"/>
    <w:rsid w:val="00E3166F"/>
    <w:rsid w:val="00E41AB0"/>
    <w:rsid w:val="00EC5790"/>
    <w:rsid w:val="00EC5D38"/>
    <w:rsid w:val="00F90B4D"/>
    <w:rsid w:val="00F96C7F"/>
    <w:rsid w:val="00FA01FF"/>
    <w:rsid w:val="00FA74EC"/>
    <w:rsid w:val="00FB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675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75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B5675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B5675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55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2067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пушинка</dc:creator>
  <cp:keywords/>
  <dc:description/>
  <cp:lastModifiedBy>пушинка</cp:lastModifiedBy>
  <cp:revision>53</cp:revision>
  <dcterms:created xsi:type="dcterms:W3CDTF">2018-10-26T13:22:00Z</dcterms:created>
  <dcterms:modified xsi:type="dcterms:W3CDTF">2019-06-07T10:04:00Z</dcterms:modified>
</cp:coreProperties>
</file>