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0B" w:rsidRPr="002F18B7" w:rsidRDefault="00D41E0B" w:rsidP="00D41E0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DD5" w:rsidRPr="003D7DD5" w:rsidRDefault="003D7DD5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D7DD5" w:rsidRPr="003D7DD5" w:rsidRDefault="003D7DD5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РОСТОВА-НА-ДОНУ «ШКОЛА № 15»</w:t>
      </w:r>
    </w:p>
    <w:p w:rsidR="003D7DD5" w:rsidRPr="003D7DD5" w:rsidRDefault="003D7DD5" w:rsidP="003D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Pr="003D7DD5" w:rsidRDefault="003D7DD5" w:rsidP="003D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Pr="003D7DD5" w:rsidRDefault="003D7DD5" w:rsidP="003D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Pr="003D7DD5" w:rsidRDefault="003D7DD5" w:rsidP="003D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D7DD5" w:rsidRPr="003D7DD5" w:rsidRDefault="003D7DD5" w:rsidP="003D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Pr="003D7DD5" w:rsidRDefault="003D7DD5" w:rsidP="003D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«Школа  №15»</w:t>
      </w:r>
    </w:p>
    <w:p w:rsidR="003D7DD5" w:rsidRPr="003D7DD5" w:rsidRDefault="003D7DD5" w:rsidP="003D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Pr="003D7DD5" w:rsidRDefault="003D7DD5" w:rsidP="003D7DD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А.Н. Хачатурьян</w:t>
      </w:r>
    </w:p>
    <w:p w:rsidR="003D7DD5" w:rsidRPr="003D7DD5" w:rsidRDefault="003D7DD5" w:rsidP="003D7DD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96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</w:t>
      </w: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31.08.2020г.</w:t>
      </w:r>
    </w:p>
    <w:p w:rsidR="003D7DD5" w:rsidRDefault="003D7DD5" w:rsidP="00914CA7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D3F" w:rsidRPr="0052319C" w:rsidRDefault="00367D3F" w:rsidP="00367D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2319C">
        <w:rPr>
          <w:rFonts w:ascii="Times New Roman" w:eastAsia="Calibri" w:hAnsi="Times New Roman" w:cs="Times New Roman"/>
          <w:b/>
          <w:bCs/>
          <w:sz w:val="40"/>
          <w:szCs w:val="40"/>
        </w:rPr>
        <w:t>РАБОЧАЯ ПРОГРАММА</w:t>
      </w:r>
    </w:p>
    <w:p w:rsidR="00367D3F" w:rsidRDefault="00367D3F" w:rsidP="00367D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319C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физике</w:t>
      </w:r>
    </w:p>
    <w:p w:rsidR="00367D3F" w:rsidRPr="0052319C" w:rsidRDefault="00367D3F" w:rsidP="00367D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319C">
        <w:rPr>
          <w:rFonts w:ascii="Times New Roman" w:hAnsi="Times New Roman" w:cs="Times New Roman"/>
        </w:rPr>
        <w:t>для обуч</w:t>
      </w:r>
      <w:r>
        <w:rPr>
          <w:rFonts w:ascii="Times New Roman" w:hAnsi="Times New Roman" w:cs="Times New Roman"/>
        </w:rPr>
        <w:t xml:space="preserve">ающихся </w:t>
      </w:r>
      <w:r w:rsidRPr="0052319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задержкой психического развития</w:t>
      </w:r>
    </w:p>
    <w:p w:rsidR="00367D3F" w:rsidRPr="0052319C" w:rsidRDefault="00367D3F" w:rsidP="00367D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52"/>
          <w:szCs w:val="32"/>
        </w:rPr>
      </w:pPr>
      <w:r>
        <w:rPr>
          <w:rFonts w:ascii="Times New Roman" w:eastAsia="Calibri" w:hAnsi="Times New Roman" w:cs="Times New Roman"/>
          <w:b/>
          <w:sz w:val="52"/>
          <w:szCs w:val="32"/>
        </w:rPr>
        <w:t>8</w:t>
      </w:r>
      <w:r w:rsidRPr="0052319C">
        <w:rPr>
          <w:rFonts w:ascii="Times New Roman" w:eastAsia="Calibri" w:hAnsi="Times New Roman" w:cs="Times New Roman"/>
          <w:b/>
          <w:sz w:val="52"/>
          <w:szCs w:val="32"/>
        </w:rPr>
        <w:t xml:space="preserve">  класс</w:t>
      </w:r>
    </w:p>
    <w:p w:rsidR="00367D3F" w:rsidRPr="0052319C" w:rsidRDefault="00367D3F" w:rsidP="00367D3F">
      <w:pPr>
        <w:shd w:val="clear" w:color="auto" w:fill="FFFFFF"/>
        <w:tabs>
          <w:tab w:val="left" w:leader="underscore" w:pos="9274"/>
        </w:tabs>
        <w:spacing w:before="226"/>
        <w:ind w:left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2319C">
        <w:rPr>
          <w:rFonts w:ascii="Times New Roman" w:eastAsia="Times New Roman" w:hAnsi="Times New Roman" w:cs="Times New Roman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52319C">
        <w:rPr>
          <w:rFonts w:ascii="Times New Roman" w:eastAsia="Times New Roman" w:hAnsi="Times New Roman" w:cs="Times New Roman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52319C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3D7DD5" w:rsidRDefault="003D7DD5" w:rsidP="003D7DD5">
      <w:pPr>
        <w:shd w:val="clear" w:color="auto" w:fill="FFFFFF"/>
        <w:tabs>
          <w:tab w:val="left" w:leader="underscore" w:pos="9274"/>
        </w:tabs>
        <w:spacing w:before="226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67D3F" w:rsidRDefault="00367D3F" w:rsidP="003D7DD5">
      <w:pPr>
        <w:shd w:val="clear" w:color="auto" w:fill="FFFFFF"/>
        <w:tabs>
          <w:tab w:val="left" w:leader="underscore" w:pos="9274"/>
        </w:tabs>
        <w:spacing w:before="226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7DD5" w:rsidRPr="003D7DD5" w:rsidRDefault="003D7DD5" w:rsidP="003D7DD5">
      <w:pPr>
        <w:shd w:val="clear" w:color="auto" w:fill="FFFFFF"/>
        <w:tabs>
          <w:tab w:val="left" w:leader="underscore" w:pos="9274"/>
        </w:tabs>
        <w:spacing w:before="226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Учитель           </w:t>
      </w:r>
      <w:r w:rsidRPr="003D7D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Баева Елена Ивановна</w:t>
      </w:r>
    </w:p>
    <w:p w:rsidR="003D7DD5" w:rsidRDefault="00964503" w:rsidP="003D7DD5">
      <w:pPr>
        <w:shd w:val="clear" w:color="auto" w:fill="FFFFFF"/>
        <w:tabs>
          <w:tab w:val="left" w:pos="3924"/>
          <w:tab w:val="center" w:pos="5914"/>
        </w:tabs>
        <w:spacing w:after="0" w:line="240" w:lineRule="auto"/>
        <w:ind w:left="1363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                            </w:t>
      </w:r>
      <w:r w:rsidR="003D7DD5" w:rsidRPr="003D7DD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(ФИО)</w:t>
      </w:r>
    </w:p>
    <w:p w:rsidR="003D7DD5" w:rsidRPr="003D7DD5" w:rsidRDefault="003D7DD5" w:rsidP="003D7DD5">
      <w:pPr>
        <w:shd w:val="clear" w:color="auto" w:fill="FFFFFF"/>
        <w:tabs>
          <w:tab w:val="left" w:pos="3924"/>
          <w:tab w:val="center" w:pos="5914"/>
        </w:tabs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DD5" w:rsidRPr="003D7DD5" w:rsidRDefault="003D7DD5" w:rsidP="003D7DD5">
      <w:pPr>
        <w:shd w:val="clear" w:color="auto" w:fill="FFFFFF"/>
        <w:spacing w:after="0" w:line="240" w:lineRule="auto"/>
        <w:ind w:left="1049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253"/>
        <w:tblW w:w="9571" w:type="dxa"/>
        <w:tblLook w:val="04A0"/>
      </w:tblPr>
      <w:tblGrid>
        <w:gridCol w:w="5211"/>
        <w:gridCol w:w="4360"/>
      </w:tblGrid>
      <w:tr w:rsidR="003D7DD5" w:rsidRPr="003D7DD5" w:rsidTr="00207E48">
        <w:tc>
          <w:tcPr>
            <w:tcW w:w="5211" w:type="dxa"/>
            <w:shd w:val="clear" w:color="auto" w:fill="auto"/>
          </w:tcPr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СОГЛАСОВАНО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Протокол заседания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Методического </w:t>
            </w:r>
            <w:r w:rsidR="009645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объединения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МБОУ «Школа  № 15»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Протокол № </w:t>
            </w:r>
            <w:r w:rsidR="009568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заседания М</w:t>
            </w:r>
            <w:r w:rsidR="009645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9568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Подпись руководителя М</w:t>
            </w:r>
            <w:r w:rsidR="0096450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О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СОГЛАСОВАНО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МБОУ «Школа  № 15»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</w:t>
            </w:r>
            <w:r w:rsidR="009645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Подпись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_______________</w:t>
            </w:r>
          </w:p>
          <w:p w:rsidR="003D7DD5" w:rsidRPr="003D7DD5" w:rsidRDefault="003D7DD5" w:rsidP="003D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</w:tbl>
    <w:p w:rsidR="003D7DD5" w:rsidRDefault="003D7DD5" w:rsidP="003D7DD5">
      <w:pPr>
        <w:shd w:val="clear" w:color="auto" w:fill="FFFFFF"/>
        <w:spacing w:after="0" w:line="240" w:lineRule="auto"/>
        <w:ind w:left="1049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</w:p>
    <w:p w:rsidR="003D7DD5" w:rsidRDefault="003D7DD5" w:rsidP="003D7DD5">
      <w:pPr>
        <w:shd w:val="clear" w:color="auto" w:fill="FFFFFF"/>
        <w:spacing w:after="0" w:line="240" w:lineRule="auto"/>
        <w:ind w:left="1049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</w:p>
    <w:p w:rsidR="003D7DD5" w:rsidRPr="003D7DD5" w:rsidRDefault="003D7DD5" w:rsidP="003D7DD5">
      <w:pPr>
        <w:shd w:val="clear" w:color="auto" w:fill="FFFFFF"/>
        <w:spacing w:after="0" w:line="240" w:lineRule="auto"/>
        <w:ind w:left="1049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</w:p>
    <w:p w:rsidR="003D7DD5" w:rsidRPr="003D7DD5" w:rsidRDefault="003D7DD5" w:rsidP="003D7DD5">
      <w:pPr>
        <w:shd w:val="clear" w:color="auto" w:fill="FFFFFF"/>
        <w:spacing w:after="0" w:line="240" w:lineRule="auto"/>
        <w:ind w:left="1049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</w:p>
    <w:p w:rsidR="003D7DD5" w:rsidRPr="003D7DD5" w:rsidRDefault="003D7DD5" w:rsidP="003D7DD5">
      <w:pPr>
        <w:shd w:val="clear" w:color="auto" w:fill="FFFFFF"/>
        <w:spacing w:after="0" w:line="240" w:lineRule="auto"/>
        <w:ind w:left="1049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</w:p>
    <w:p w:rsidR="003D7DD5" w:rsidRPr="003D7DD5" w:rsidRDefault="003D7DD5" w:rsidP="003D7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Pr="003D7DD5" w:rsidRDefault="003D7DD5" w:rsidP="003D7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Default="003D7DD5" w:rsidP="003D7D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D41E0B" w:rsidRDefault="00D41E0B" w:rsidP="00207E48">
      <w:pPr>
        <w:pStyle w:val="af7"/>
        <w:jc w:val="center"/>
        <w:rPr>
          <w:b/>
          <w:sz w:val="28"/>
          <w:szCs w:val="28"/>
        </w:rPr>
      </w:pPr>
      <w:r w:rsidRPr="00207E48">
        <w:rPr>
          <w:b/>
          <w:sz w:val="28"/>
          <w:szCs w:val="28"/>
        </w:rPr>
        <w:lastRenderedPageBreak/>
        <w:t>Пояснительная записка</w:t>
      </w:r>
    </w:p>
    <w:p w:rsidR="00207E48" w:rsidRPr="00207E48" w:rsidRDefault="00207E48" w:rsidP="00207E48">
      <w:pPr>
        <w:pStyle w:val="af7"/>
        <w:spacing w:line="360" w:lineRule="auto"/>
        <w:rPr>
          <w:b/>
          <w:sz w:val="28"/>
          <w:szCs w:val="28"/>
        </w:rPr>
      </w:pPr>
    </w:p>
    <w:p w:rsidR="00207E48" w:rsidRPr="00460F53" w:rsidRDefault="00207E48" w:rsidP="00207E48">
      <w:pPr>
        <w:pStyle w:val="34"/>
        <w:shd w:val="clear" w:color="auto" w:fill="auto"/>
        <w:spacing w:line="360" w:lineRule="auto"/>
        <w:ind w:right="20" w:firstLine="567"/>
        <w:rPr>
          <w:sz w:val="24"/>
          <w:szCs w:val="24"/>
        </w:rPr>
      </w:pPr>
      <w:r w:rsidRPr="00A60909">
        <w:rPr>
          <w:sz w:val="24"/>
          <w:szCs w:val="24"/>
        </w:rPr>
        <w:t>Рабочая программ по учебному предмету «</w:t>
      </w:r>
      <w:r>
        <w:rPr>
          <w:sz w:val="24"/>
          <w:szCs w:val="24"/>
        </w:rPr>
        <w:t>Физика</w:t>
      </w:r>
      <w:r w:rsidRPr="00A60909">
        <w:rPr>
          <w:sz w:val="24"/>
          <w:szCs w:val="24"/>
        </w:rPr>
        <w:t xml:space="preserve">» адаптирована для обучения школьников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обучающихся. </w:t>
      </w:r>
      <w:r w:rsidRPr="00A60909">
        <w:rPr>
          <w:color w:val="333333"/>
          <w:sz w:val="24"/>
          <w:szCs w:val="24"/>
        </w:rPr>
        <w:t xml:space="preserve">Рабочая программа разработана на основе требований к планируемым результатам </w:t>
      </w:r>
      <w:r w:rsidRPr="00A60909">
        <w:rPr>
          <w:sz w:val="24"/>
          <w:szCs w:val="24"/>
        </w:rPr>
        <w:t xml:space="preserve">Адаптированной основной образовательной программы основного общего образования МБОУ «Школа № 15» для обучающихся для обучающихся с задержкой психического развития, авторской программы </w:t>
      </w:r>
      <w:r w:rsidRPr="00FD09B2">
        <w:rPr>
          <w:spacing w:val="-4"/>
          <w:sz w:val="24"/>
          <w:szCs w:val="24"/>
          <w:lang w:bidi="en-US"/>
        </w:rPr>
        <w:t>«Физика. 7-9 классы: рабочая программа к линии УМК А.В. Перышкина, Е.М. Гутник: учебно-методическое пособие/ Н.В. Филонович, Е.М. Гутник.-М.:  Дрофа</w:t>
      </w:r>
      <w:r>
        <w:rPr>
          <w:spacing w:val="-4"/>
          <w:sz w:val="24"/>
          <w:szCs w:val="24"/>
          <w:lang w:bidi="en-US"/>
        </w:rPr>
        <w:t>.</w:t>
      </w:r>
      <w:r w:rsidRPr="00460F53">
        <w:rPr>
          <w:rFonts w:ascii="Times New Roman CYR" w:hAnsi="Times New Roman CYR" w:cs="Times New Roman CYR"/>
          <w:sz w:val="24"/>
          <w:szCs w:val="24"/>
        </w:rPr>
        <w:t xml:space="preserve"> Программа  обеспечена учебник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460F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60F53">
        <w:rPr>
          <w:sz w:val="24"/>
          <w:szCs w:val="24"/>
        </w:rPr>
        <w:t xml:space="preserve"> </w:t>
      </w:r>
      <w:r w:rsidRPr="00FD09B2">
        <w:rPr>
          <w:spacing w:val="-4"/>
          <w:sz w:val="24"/>
          <w:szCs w:val="24"/>
          <w:lang w:bidi="en-US"/>
        </w:rPr>
        <w:t>А.В. Перышкин</w:t>
      </w:r>
      <w:r>
        <w:rPr>
          <w:spacing w:val="-4"/>
          <w:sz w:val="24"/>
          <w:szCs w:val="24"/>
          <w:lang w:bidi="en-US"/>
        </w:rPr>
        <w:t xml:space="preserve"> «Физика</w:t>
      </w:r>
      <w:r w:rsidRPr="00A60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A60909">
        <w:rPr>
          <w:sz w:val="24"/>
          <w:szCs w:val="24"/>
        </w:rPr>
        <w:t>класс»</w:t>
      </w:r>
      <w:r>
        <w:rPr>
          <w:sz w:val="24"/>
          <w:szCs w:val="24"/>
        </w:rPr>
        <w:t>;   Изд. «Дрофа</w:t>
      </w:r>
      <w:r w:rsidRPr="00460F53">
        <w:rPr>
          <w:sz w:val="24"/>
          <w:szCs w:val="24"/>
        </w:rPr>
        <w:t>», 201</w:t>
      </w:r>
      <w:r>
        <w:rPr>
          <w:sz w:val="24"/>
          <w:szCs w:val="24"/>
        </w:rPr>
        <w:t>9</w:t>
      </w:r>
      <w:r w:rsidRPr="00460F53">
        <w:rPr>
          <w:sz w:val="24"/>
          <w:szCs w:val="24"/>
        </w:rPr>
        <w:t>г.</w:t>
      </w:r>
    </w:p>
    <w:p w:rsidR="00207E48" w:rsidRPr="00460F53" w:rsidRDefault="00207E48" w:rsidP="00207E48">
      <w:pPr>
        <w:pStyle w:val="34"/>
        <w:shd w:val="clear" w:color="auto" w:fill="auto"/>
        <w:spacing w:line="360" w:lineRule="auto"/>
        <w:ind w:right="20" w:firstLine="567"/>
        <w:rPr>
          <w:sz w:val="24"/>
          <w:szCs w:val="24"/>
        </w:rPr>
      </w:pPr>
      <w:r w:rsidRPr="00460F53">
        <w:rPr>
          <w:rFonts w:ascii="Times New Roman CYR" w:hAnsi="Times New Roman CYR" w:cs="Times New Roman CYR"/>
          <w:sz w:val="24"/>
          <w:szCs w:val="24"/>
        </w:rPr>
        <w:t>В соответствии с учебным планом, годовым календарным учебным графиком и расписанием учебных занятий программа будет реализована за 6</w:t>
      </w:r>
      <w:r>
        <w:rPr>
          <w:rFonts w:ascii="Times New Roman CYR" w:hAnsi="Times New Roman CYR" w:cs="Times New Roman CYR"/>
          <w:sz w:val="24"/>
          <w:szCs w:val="24"/>
        </w:rPr>
        <w:t xml:space="preserve">7 </w:t>
      </w:r>
      <w:r w:rsidRPr="00460F53">
        <w:rPr>
          <w:rFonts w:ascii="Times New Roman CYR" w:hAnsi="Times New Roman CYR" w:cs="Times New Roman CYR"/>
          <w:sz w:val="24"/>
          <w:szCs w:val="24"/>
        </w:rPr>
        <w:t>часов.</w:t>
      </w:r>
    </w:p>
    <w:p w:rsidR="00D41E0B" w:rsidRPr="00FD09B2" w:rsidRDefault="00D41E0B" w:rsidP="00207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учётом межпредметных и внутрипредметных связей, логики учебного процесса и особенностей детей с ЗПР.    </w:t>
      </w:r>
    </w:p>
    <w:p w:rsidR="00D41E0B" w:rsidRPr="00FD09B2" w:rsidRDefault="00D41E0B" w:rsidP="00207E48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адаптированная основная образовательная программа </w:t>
      </w:r>
      <w:r w:rsidR="00724E93"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 адресована обучающимся с ЗПР, которые характеризуется уровнем развития несколько ниже возрастной нормы, отставание проявляется в целом или локально в отдельных функциях (замедленный темп,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несформированность мыслительных </w:t>
      </w:r>
      <w:r w:rsid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операций анализа; синтеза, </w:t>
      </w: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сравнения, обобщения, бедность словарного запаса, трудности произвольной саморегуляции.</w:t>
      </w:r>
    </w:p>
    <w:p w:rsidR="00D41E0B" w:rsidRPr="00FD09B2" w:rsidRDefault="00D41E0B" w:rsidP="00207E48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4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Цель</w:t>
      </w:r>
      <w:r w:rsidR="00207E4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программы:обеспечить совместное обучение и вз</w:t>
      </w:r>
      <w:r w:rsidR="002978C1"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имодействие детей с ОВЗ  со сверстниками средствами </w:t>
      </w:r>
      <w:r w:rsidR="00724E93"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физики.</w:t>
      </w:r>
    </w:p>
    <w:p w:rsidR="00227E24" w:rsidRPr="00FD09B2" w:rsidRDefault="00227E24" w:rsidP="00207E48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реализации АОП ООО обучающихся с ЗПР —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724E93" w:rsidRPr="00FD09B2" w:rsidRDefault="00724E93" w:rsidP="00207E48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физики – системообразующий для естественнонаучных дисциплин, поскольку физические законы лежат в основе содержания курсов химии, биологии, географии и астрономии. </w:t>
      </w:r>
    </w:p>
    <w:p w:rsidR="00724E93" w:rsidRPr="00FD09B2" w:rsidRDefault="00724E93" w:rsidP="00207E48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физике определяет цели изучения физики в основной школе, содержание тем курса, дает примерное распределение учебных часов по разделам курса, перечень рекомендуемых демонстрационных экспериментов учителя, опытов и лабораторных работ, выполняемых учащимися.</w:t>
      </w:r>
    </w:p>
    <w:p w:rsidR="00724E93" w:rsidRPr="00FD09B2" w:rsidRDefault="00724E93" w:rsidP="00207E48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физики в основной школе следующие:</w:t>
      </w:r>
    </w:p>
    <w:p w:rsidR="00724E93" w:rsidRPr="00FD09B2" w:rsidRDefault="00724E93" w:rsidP="00724E93">
      <w:pPr>
        <w:widowControl w:val="0"/>
        <w:spacing w:after="0" w:line="36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интересов и способностей учащихся на основе передачи им знаний и опыта познавательной и творческой деятельности;</w:t>
      </w:r>
    </w:p>
    <w:p w:rsidR="00724E93" w:rsidRPr="00FD09B2" w:rsidRDefault="00724E93" w:rsidP="00724E93">
      <w:pPr>
        <w:widowControl w:val="0"/>
        <w:spacing w:after="0" w:line="36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•понимание учащимися смысла основных научных понятий и законов физики, взаимосвязи между ними;</w:t>
      </w:r>
    </w:p>
    <w:p w:rsidR="00724E93" w:rsidRPr="00FD09B2" w:rsidRDefault="00724E93" w:rsidP="00724E93">
      <w:pPr>
        <w:widowControl w:val="0"/>
        <w:spacing w:after="0" w:line="36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у учащихся представлений о физической картине мира.</w:t>
      </w:r>
    </w:p>
    <w:p w:rsidR="00724E93" w:rsidRPr="00FD09B2" w:rsidRDefault="00724E93" w:rsidP="00724E93">
      <w:pPr>
        <w:widowControl w:val="0"/>
        <w:spacing w:after="0" w:line="36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1)в направлении личностного развития:</w:t>
      </w:r>
    </w:p>
    <w:p w:rsidR="00724E93" w:rsidRPr="00FD09B2" w:rsidRDefault="00724E93" w:rsidP="00207E48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 ценность: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724E93" w:rsidRPr="00FD09B2" w:rsidRDefault="00724E93" w:rsidP="00674E60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метапредметном направлении: </w:t>
      </w:r>
    </w:p>
    <w:p w:rsidR="00724E93" w:rsidRPr="00FD09B2" w:rsidRDefault="00724E93" w:rsidP="00724E93">
      <w:pPr>
        <w:widowControl w:val="0"/>
        <w:spacing w:after="0" w:line="36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</w:t>
      </w:r>
      <w:r w:rsidR="003D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процесса), к эффективному </w:t>
      </w: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различного рода жизненных задач;  </w:t>
      </w:r>
    </w:p>
    <w:p w:rsidR="00724E93" w:rsidRPr="00FD09B2" w:rsidRDefault="00724E93" w:rsidP="00674E60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предметном направлении: </w:t>
      </w:r>
    </w:p>
    <w:p w:rsidR="00724E93" w:rsidRPr="00FD09B2" w:rsidRDefault="00724E93" w:rsidP="00724E93">
      <w:pPr>
        <w:widowControl w:val="0"/>
        <w:spacing w:after="0" w:line="36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</w:r>
    </w:p>
    <w:p w:rsidR="00724E93" w:rsidRPr="00FD09B2" w:rsidRDefault="00724E93" w:rsidP="00674E60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</w:r>
    </w:p>
    <w:p w:rsidR="00724E93" w:rsidRPr="00FD09B2" w:rsidRDefault="00724E93" w:rsidP="00674E60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D41E0B" w:rsidRPr="00FD09B2" w:rsidRDefault="00D41E0B" w:rsidP="00674E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 xml:space="preserve">При обучении </w:t>
      </w:r>
      <w:r w:rsidR="00724E93" w:rsidRPr="00FD09B2">
        <w:rPr>
          <w:rFonts w:ascii="Times New Roman" w:eastAsia="Calibri" w:hAnsi="Times New Roman" w:cs="Times New Roman"/>
          <w:sz w:val="24"/>
          <w:szCs w:val="24"/>
        </w:rPr>
        <w:t>физике</w:t>
      </w:r>
      <w:r w:rsidRPr="00FD09B2">
        <w:rPr>
          <w:rFonts w:ascii="Times New Roman" w:eastAsia="Calibri" w:hAnsi="Times New Roman" w:cs="Times New Roman"/>
          <w:sz w:val="24"/>
          <w:szCs w:val="24"/>
        </w:rPr>
        <w:t xml:space="preserve"> детей с ЗПР следует полностью руководствоваться задачами, поставленными перед общеобразовательной школой: обеспечить усвоение учениками знаний, умений, навыков в пределах программных требований</w:t>
      </w:r>
      <w:r w:rsidR="00724E93" w:rsidRPr="00FD09B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D09B2">
        <w:rPr>
          <w:rFonts w:ascii="Times New Roman" w:eastAsia="Calibri" w:hAnsi="Times New Roman" w:cs="Times New Roman"/>
          <w:sz w:val="24"/>
          <w:szCs w:val="24"/>
        </w:rPr>
        <w:t xml:space="preserve">расширить кругозор школьников; заложить основы навыков учебной работы; привить интерес к </w:t>
      </w:r>
      <w:r w:rsidR="00724E93" w:rsidRPr="00FD09B2">
        <w:rPr>
          <w:rFonts w:ascii="Times New Roman" w:eastAsia="Calibri" w:hAnsi="Times New Roman" w:cs="Times New Roman"/>
          <w:sz w:val="24"/>
          <w:szCs w:val="24"/>
        </w:rPr>
        <w:t>физике</w:t>
      </w:r>
      <w:r w:rsidRPr="00FD09B2">
        <w:rPr>
          <w:rFonts w:ascii="Times New Roman" w:eastAsia="Calibri" w:hAnsi="Times New Roman" w:cs="Times New Roman"/>
          <w:sz w:val="24"/>
          <w:szCs w:val="24"/>
        </w:rPr>
        <w:t>; сформировать нравственные и эстетические представления; способствовать развитию наглядно-образного и логического мышления.</w:t>
      </w:r>
    </w:p>
    <w:p w:rsidR="00D41E0B" w:rsidRPr="00FD09B2" w:rsidRDefault="00D41E0B" w:rsidP="00674E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Эффективность обучения детей с ЗПР зависит от решения коррекционно-развивающих, коррекционно-образовательных и коррекционно-воспитательных задач.</w:t>
      </w:r>
    </w:p>
    <w:p w:rsidR="00227E24" w:rsidRPr="00674E60" w:rsidRDefault="009568CD" w:rsidP="00674E6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27E24" w:rsidRPr="00674E60">
        <w:rPr>
          <w:rFonts w:ascii="Times New Roman" w:eastAsia="Calibri" w:hAnsi="Times New Roman" w:cs="Times New Roman"/>
          <w:b/>
          <w:sz w:val="24"/>
          <w:szCs w:val="24"/>
        </w:rPr>
        <w:t>ланируемы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227E24" w:rsidRPr="00674E6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="00227E24" w:rsidRPr="00674E60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программы</w:t>
      </w:r>
    </w:p>
    <w:p w:rsidR="00227E24" w:rsidRPr="00FD09B2" w:rsidRDefault="00227E24" w:rsidP="00227E24">
      <w:pPr>
        <w:tabs>
          <w:tab w:val="left" w:pos="199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 xml:space="preserve">  Изучение физики в основной школе даёт возможность обучающимся достичь следующих результатов развития:  </w:t>
      </w:r>
    </w:p>
    <w:p w:rsidR="00227E24" w:rsidRPr="00674E60" w:rsidRDefault="00227E24" w:rsidP="00227E2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4E60">
        <w:rPr>
          <w:rFonts w:ascii="Times New Roman" w:eastAsia="Calibri" w:hAnsi="Times New Roman" w:cs="Times New Roman"/>
          <w:b/>
          <w:sz w:val="24"/>
          <w:szCs w:val="24"/>
        </w:rPr>
        <w:t>Для детей с ЗПР</w:t>
      </w:r>
    </w:p>
    <w:p w:rsidR="008147CE" w:rsidRPr="00FD09B2" w:rsidRDefault="008147CE" w:rsidP="00251571">
      <w:pPr>
        <w:pStyle w:val="af7"/>
        <w:numPr>
          <w:ilvl w:val="0"/>
          <w:numId w:val="6"/>
        </w:numPr>
        <w:tabs>
          <w:tab w:val="left" w:pos="1995"/>
        </w:tabs>
        <w:spacing w:line="360" w:lineRule="auto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 xml:space="preserve">в </w:t>
      </w:r>
      <w:r w:rsidRPr="00674E60">
        <w:rPr>
          <w:rFonts w:eastAsia="Calibri"/>
          <w:b/>
          <w:sz w:val="24"/>
          <w:szCs w:val="24"/>
        </w:rPr>
        <w:t>личностном направлении: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1)</w:t>
      </w:r>
      <w:r w:rsidRPr="00FD09B2">
        <w:rPr>
          <w:rFonts w:eastAsia="Calibri"/>
          <w:sz w:val="24"/>
          <w:szCs w:val="24"/>
        </w:rPr>
        <w:tab/>
        <w:t xml:space="preserve">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 истории, языка, культуры своего народа, своего края и человечества;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2)</w:t>
      </w:r>
      <w:r w:rsidRPr="00FD09B2">
        <w:rPr>
          <w:rFonts w:eastAsia="Calibri"/>
          <w:sz w:val="24"/>
          <w:szCs w:val="24"/>
        </w:rPr>
        <w:tab/>
        <w:t>формирование ответственного отношения и мотивации к учению: интереса к познанию, приобретению новых знаний и умений, любознательности, готовности и способности обучающихся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 собственных профессиональных предпочтений с учетом ориентировки в мире профессий и профессиональных предпочтений, основываясь на уважительном отношении к труду и опыте участия в социально значимом труде;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3)</w:t>
      </w:r>
      <w:r w:rsidRPr="00FD09B2">
        <w:rPr>
          <w:rFonts w:eastAsia="Calibri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 способности вести диалог с другими людьми и достигать в нём взаимопонимания; 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4)</w:t>
      </w:r>
      <w:r w:rsidRPr="00FD09B2">
        <w:rPr>
          <w:rFonts w:eastAsia="Calibri"/>
          <w:sz w:val="24"/>
          <w:szCs w:val="24"/>
        </w:rPr>
        <w:tab/>
        <w:t xml:space="preserve">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эмпатии, использовать паралингвистические и лингвистические средства межличностного взаимодействия; 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5)</w:t>
      </w:r>
      <w:r w:rsidRPr="00FD09B2">
        <w:rPr>
          <w:rFonts w:eastAsia="Calibri"/>
          <w:sz w:val="24"/>
          <w:szCs w:val="24"/>
        </w:rPr>
        <w:tab/>
        <w:t xml:space="preserve">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 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6)</w:t>
      </w:r>
      <w:r w:rsidRPr="00FD09B2">
        <w:rPr>
          <w:rFonts w:eastAsia="Calibri"/>
          <w:sz w:val="24"/>
          <w:szCs w:val="24"/>
        </w:rPr>
        <w:tab/>
        <w:t xml:space="preserve">формирование у обучающихся с ЗПР осознания ценности здорового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 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7)</w:t>
      </w:r>
      <w:r w:rsidRPr="00FD09B2">
        <w:rPr>
          <w:rFonts w:eastAsia="Calibri"/>
          <w:sz w:val="24"/>
          <w:szCs w:val="24"/>
        </w:rPr>
        <w:tab/>
        <w:t xml:space="preserve">формирование основ экологической культуры: развитие опыта экологически ориентированной деятельности в практических ситуациях; 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8)</w:t>
      </w:r>
      <w:r w:rsidRPr="00FD09B2">
        <w:rPr>
          <w:rFonts w:eastAsia="Calibri"/>
          <w:sz w:val="24"/>
          <w:szCs w:val="24"/>
        </w:rPr>
        <w:tab/>
        <w:t xml:space="preserve">осознание значения семьи в жизни человека и общества, ценности семейной жизни, уважительного и заботливого отношение к членам своей семьи; </w:t>
      </w:r>
    </w:p>
    <w:p w:rsidR="008147CE" w:rsidRPr="00FD09B2" w:rsidRDefault="008147CE" w:rsidP="008147CE">
      <w:pPr>
        <w:pStyle w:val="af7"/>
        <w:tabs>
          <w:tab w:val="left" w:pos="993"/>
        </w:tabs>
        <w:spacing w:line="360" w:lineRule="auto"/>
        <w:ind w:left="0" w:firstLine="501"/>
        <w:jc w:val="both"/>
        <w:rPr>
          <w:rFonts w:eastAsia="Calibri"/>
          <w:sz w:val="24"/>
          <w:szCs w:val="24"/>
        </w:rPr>
      </w:pPr>
      <w:r w:rsidRPr="00FD09B2">
        <w:rPr>
          <w:rFonts w:eastAsia="Calibri"/>
          <w:sz w:val="24"/>
          <w:szCs w:val="24"/>
        </w:rPr>
        <w:t>9)</w:t>
      </w:r>
      <w:r w:rsidRPr="00FD09B2">
        <w:rPr>
          <w:rFonts w:eastAsia="Calibri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</w:t>
      </w:r>
    </w:p>
    <w:p w:rsidR="008147CE" w:rsidRPr="00FD09B2" w:rsidRDefault="008147CE" w:rsidP="008147CE">
      <w:pPr>
        <w:tabs>
          <w:tab w:val="left" w:pos="199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 xml:space="preserve">2)  в </w:t>
      </w:r>
      <w:r w:rsidRPr="00674E60">
        <w:rPr>
          <w:rFonts w:ascii="Times New Roman" w:eastAsia="Calibri" w:hAnsi="Times New Roman" w:cs="Times New Roman"/>
          <w:b/>
          <w:sz w:val="24"/>
          <w:szCs w:val="24"/>
        </w:rPr>
        <w:t>метапредметном направлении</w:t>
      </w:r>
      <w:r w:rsidRPr="00674E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47CE" w:rsidRPr="00FD09B2" w:rsidRDefault="008147CE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действиями:</w:t>
      </w:r>
    </w:p>
    <w:p w:rsidR="008147CE" w:rsidRPr="00FD09B2" w:rsidRDefault="008147CE" w:rsidP="003D7DD5"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9B2">
        <w:rPr>
          <w:rFonts w:ascii="Times New Roman" w:eastAsia="Times New Roman" w:hAnsi="Times New Roman" w:cs="Times New Roman"/>
          <w:sz w:val="24"/>
          <w:szCs w:val="24"/>
          <w:lang w:val="en-US"/>
        </w:rPr>
        <w:t>а) регулятивными:</w:t>
      </w:r>
    </w:p>
    <w:p w:rsidR="008147CE" w:rsidRPr="00FD09B2" w:rsidRDefault="008147CE" w:rsidP="003D7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7CE" w:rsidRPr="00FD09B2" w:rsidRDefault="008147CE" w:rsidP="0025157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" w:right="2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 выполнения учебных действий, строить алгоритмы реализации учебных действий); </w:t>
      </w:r>
    </w:p>
    <w:p w:rsidR="008147CE" w:rsidRPr="00FD09B2" w:rsidRDefault="008147CE" w:rsidP="003D7D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7CE" w:rsidRPr="00FD09B2" w:rsidRDefault="008147CE" w:rsidP="0025157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действиями по организации учебной деятельности (организовывать свое рабочее место; планировать и соблюдать режим работы; выполнять и контролировать подготовку домашних заданий); б) познавательными (конспектировать заданный учебный материал; подбирать необходимый </w:t>
      </w:r>
    </w:p>
    <w:p w:rsidR="003D7DD5" w:rsidRDefault="008147CE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справочный материал из доступных источников; проводить наблюдение, на основе задания педагога; использовать разнообразные мнестические приемы для запоминания учебной информации; выделять сущностные характеристики в изучаемом учебном материале; проводить классификацию учебного материала по заданным педагогом параметрам;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 </w:t>
      </w:r>
    </w:p>
    <w:p w:rsidR="003D7DD5" w:rsidRDefault="008147CE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в) коммуникативными (аргументировать свою точку зрения; организовывать межличностное взаимодействие с целью реализации учебно- воспитательных задач; понимать учебную информацию, содержащую освоенные термины и понятия); </w:t>
      </w:r>
    </w:p>
    <w:p w:rsidR="008147CE" w:rsidRPr="00FD09B2" w:rsidRDefault="008147CE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г) практическими (способностью к использованию приобретенных знаний и навыков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 </w:t>
      </w:r>
    </w:p>
    <w:p w:rsidR="00227E24" w:rsidRPr="00674E60" w:rsidRDefault="008147CE" w:rsidP="008147C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4E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</w:t>
      </w:r>
      <w:r w:rsidR="00674E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74E60">
        <w:rPr>
          <w:rFonts w:ascii="Times New Roman" w:eastAsia="Calibri" w:hAnsi="Times New Roman" w:cs="Times New Roman"/>
          <w:b/>
          <w:sz w:val="24"/>
          <w:szCs w:val="24"/>
        </w:rPr>
        <w:t>впредметном направлении:</w:t>
      </w:r>
    </w:p>
    <w:p w:rsidR="00227E24" w:rsidRPr="00FD09B2" w:rsidRDefault="00227E24" w:rsidP="002515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20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знания; </w:t>
      </w:r>
    </w:p>
    <w:p w:rsidR="00227E24" w:rsidRPr="00FD09B2" w:rsidRDefault="00227E24" w:rsidP="002515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 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227E24" w:rsidRPr="00FD09B2" w:rsidRDefault="00227E24" w:rsidP="002515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 под руководством педагога; </w:t>
      </w:r>
    </w:p>
    <w:p w:rsidR="00227E24" w:rsidRPr="00FD09B2" w:rsidRDefault="00227E24" w:rsidP="002515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227E24" w:rsidRPr="00FD09B2" w:rsidRDefault="00227E24" w:rsidP="002515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 </w:t>
      </w:r>
    </w:p>
    <w:p w:rsidR="00227E24" w:rsidRPr="00FD09B2" w:rsidRDefault="00227E24" w:rsidP="002515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" w:right="2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планировать в повседневной жизни свои действия с применением полученных знаний по физике с целью сбережения здоровья; </w:t>
      </w:r>
    </w:p>
    <w:p w:rsidR="00227E24" w:rsidRPr="00FD09B2" w:rsidRDefault="00227E24" w:rsidP="002515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" w:right="2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9B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227E24" w:rsidRPr="00FD09B2" w:rsidRDefault="00BE2252" w:rsidP="00674E60">
      <w:pPr>
        <w:tabs>
          <w:tab w:val="left" w:pos="90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D09B2">
        <w:rPr>
          <w:rFonts w:ascii="Times New Roman" w:eastAsia="Calibri" w:hAnsi="Times New Roman" w:cs="Times New Roman"/>
          <w:b/>
          <w:sz w:val="24"/>
          <w:szCs w:val="24"/>
        </w:rPr>
        <w:t>Коррекционная работа.</w:t>
      </w:r>
    </w:p>
    <w:p w:rsidR="008A1A37" w:rsidRPr="00FD09B2" w:rsidRDefault="008A1A37" w:rsidP="00674E6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9B2">
        <w:rPr>
          <w:rFonts w:ascii="Times New Roman" w:eastAsia="Calibri" w:hAnsi="Times New Roman" w:cs="Times New Roman"/>
          <w:b/>
          <w:sz w:val="24"/>
          <w:szCs w:val="24"/>
        </w:rPr>
        <w:t>Основные аспекты построения и реализации рабочих программ по предметам в условиях обучения детей с задержкой психического развития</w:t>
      </w:r>
    </w:p>
    <w:p w:rsidR="008A1A37" w:rsidRPr="00FD09B2" w:rsidRDefault="008A1A37" w:rsidP="008A1A3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9B2">
        <w:rPr>
          <w:rFonts w:ascii="Times New Roman" w:eastAsia="Calibri" w:hAnsi="Times New Roman" w:cs="Times New Roman"/>
          <w:b/>
          <w:sz w:val="24"/>
          <w:szCs w:val="24"/>
        </w:rPr>
        <w:t>1. Реализация коррекционной направленности обучения:</w:t>
      </w: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выделение существенных признаков изучаемых явлений (умение анализировать, выделять главное в материале);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опора на объективные внутренние связи, содержание изучаемого материала (в рамках предмета и нескольких предметов);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соблюдение в определение объёма изучаемого материала, принципов необходимости и достаточности;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введение в содержание учебных программ коррекционных разделов для активизации познавательной деятельности;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учет индивидуальных особенностей ребенка, т. е. обеспечение личностно-ориентированного обучения;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практико-ориентированная направленность учебного процесса;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связь предметного содержания с жизнью;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проектирование жизненных компетенций обучающегося;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включение всего класса в совместную деятельность по оказанию помощи друг другу;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привлечение дополнительных ресурсов (специальная индивидуальная помощь, обстановка, оборудование, другие вспомогательные средства). </w:t>
      </w: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9B2">
        <w:rPr>
          <w:rFonts w:ascii="Times New Roman" w:eastAsia="Calibri" w:hAnsi="Times New Roman" w:cs="Times New Roman"/>
          <w:b/>
          <w:sz w:val="24"/>
          <w:szCs w:val="24"/>
        </w:rPr>
        <w:t>2. Увеличение времени, планируемого на повторение и пропедевтическую работу</w:t>
      </w: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Учитель в рабочей программе распределяет часы по разделам и темам, ориентируясь на используемый УМК, с учётом особых образовательных потребностей детей с ЗПР.</w:t>
      </w: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9B2">
        <w:rPr>
          <w:rFonts w:ascii="Times New Roman" w:eastAsia="Calibri" w:hAnsi="Times New Roman" w:cs="Times New Roman"/>
          <w:b/>
          <w:sz w:val="24"/>
          <w:szCs w:val="24"/>
        </w:rPr>
        <w:t>3. Проектирование наряду с основными образовательными задачами индивидуальных образовательных задач для детей с ЗПР</w:t>
      </w:r>
    </w:p>
    <w:p w:rsidR="008A1A37" w:rsidRPr="00FD09B2" w:rsidRDefault="008A1A37" w:rsidP="008A1A37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В пояснительной записке определяются цель и задачи изучаемого предмета и описываются коррекционные возможности предмета.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Обязательным разделом рабочей программы в части календарно-тематического планирования является планирование коррекционной работы по предмету, которая предусматривает: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 восполнение пробелов в знаниях; • подготовку к усвоению и отработку наиболее сложных разделов программы;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>развитие высших психических функций и речи обучающихся.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9B2">
        <w:rPr>
          <w:rFonts w:ascii="Times New Roman" w:eastAsia="Calibri" w:hAnsi="Times New Roman" w:cs="Times New Roman"/>
          <w:b/>
          <w:sz w:val="24"/>
          <w:szCs w:val="24"/>
        </w:rPr>
        <w:t>4. Использование приёмов коррекционной педагогики на уроках: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наглядные опоры в обучении; алгоритмы, схемы, шаблоны;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поэтапное формирование умственных действий;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опережающее консультирование по трудным темам, т.е. пропедевтика;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безусловное принятие ребёнка, игнорирование некоторых негативных поступков;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•</w:t>
      </w:r>
      <w:r w:rsidRPr="00FD09B2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ребёнку успеха в доступных ему видах деятельности. 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стандартом.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Для детей с задержкой психического развития может быть разработана дифференцированная оценка результатов деятельности. Учебные достижения ребёнка с ЗПР сопоставляются с его предшествующими достижениями.</w:t>
      </w:r>
    </w:p>
    <w:p w:rsidR="008A1A37" w:rsidRPr="00FD09B2" w:rsidRDefault="008A1A37" w:rsidP="003D7DD5">
      <w:pPr>
        <w:tabs>
          <w:tab w:val="left" w:pos="9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B2">
        <w:rPr>
          <w:rFonts w:ascii="Times New Roman" w:eastAsia="Calibri" w:hAnsi="Times New Roman" w:cs="Times New Roman"/>
          <w:sz w:val="24"/>
          <w:szCs w:val="24"/>
        </w:rPr>
        <w:t>Так как оценка результатов освоения обучающимися с ЗПР образовательной программы осуществляется в полном соответствии с требованиями ФГОС ООО, адаптированные рабочие программы для детей с ЗПР составлены на основе рабочих программ ООП ООО, но предусматривают определенные особенности адаптации учебного материала по предметам.</w:t>
      </w:r>
    </w:p>
    <w:p w:rsidR="009B5CA4" w:rsidRPr="00FD09B2" w:rsidRDefault="009B5CA4" w:rsidP="00674E60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b/>
          <w:bCs/>
          <w:sz w:val="24"/>
          <w:szCs w:val="24"/>
        </w:rPr>
        <w:t>Особенности адаптации рабочей программы по предмету «Физика»</w:t>
      </w:r>
    </w:p>
    <w:p w:rsidR="009B5CA4" w:rsidRPr="00FD09B2" w:rsidRDefault="009B5CA4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>При адаптации содержания и составлении программ основное внимание необходимо обратить на овладение детьми практическими умениями и навыками. Предусматривается уменьшение объема теоретических сведений, включение отдельных тем или целых разделов в материалы для обзорного, ознакомительного или факультативного изучения.</w:t>
      </w:r>
    </w:p>
    <w:p w:rsidR="009B5CA4" w:rsidRPr="00FD09B2" w:rsidRDefault="009B5CA4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>Важными коррекционными задачами курса физики в классах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материале.</w:t>
      </w:r>
    </w:p>
    <w:p w:rsidR="009B5CA4" w:rsidRPr="00FD09B2" w:rsidRDefault="009B5CA4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>Усвоение программного материала по физике вызывает большие затруднения у обучающихся с ЗПР. Поэтому особое внимание при изучении курса физики уделяется постановке и организации эксперимента, а также проведению (почти на каждом уроке) кратковременных лабораторных работ, которые развивают умение пользоваться простейшими приборами, анализировать полученные данные.</w:t>
      </w:r>
    </w:p>
    <w:p w:rsidR="009B5CA4" w:rsidRPr="00FD09B2" w:rsidRDefault="009B5CA4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 xml:space="preserve">В связи с особенностями </w:t>
      </w:r>
      <w:r w:rsidR="003D7DD5" w:rsidRPr="00FD09B2">
        <w:rPr>
          <w:rFonts w:ascii="Times New Roman" w:hAnsi="Times New Roman" w:cs="Times New Roman"/>
          <w:sz w:val="24"/>
          <w:szCs w:val="24"/>
        </w:rPr>
        <w:t>поведения и деятельности,</w:t>
      </w:r>
      <w:r w:rsidRPr="00FD09B2">
        <w:rPr>
          <w:rFonts w:ascii="Times New Roman" w:hAnsi="Times New Roman" w:cs="Times New Roman"/>
          <w:sz w:val="24"/>
          <w:szCs w:val="24"/>
        </w:rPr>
        <w:t xml:space="preserve"> учащихся с ЗПР (расторможенность, неорганизованность) необходим строжайший контроль за соблюдением правил техники безопасности при проведении лабораторных и практических работ.</w:t>
      </w:r>
    </w:p>
    <w:p w:rsidR="009B5CA4" w:rsidRPr="00FD09B2" w:rsidRDefault="009B5CA4" w:rsidP="003D7D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>При подготовке к урокам следует предусмотреть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межпредметные связи с такими дисциплинами, как природоведение, география, химия, биология,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Позволяя рассматривать один и тот же учебный материал с разных точек зрения, межпредметные связи способствуют его лучшему осмыслению, более прочному закреплению полученных знаний и практических умений.</w:t>
      </w:r>
      <w:bookmarkStart w:id="0" w:name="page75"/>
      <w:bookmarkEnd w:id="0"/>
      <w:r w:rsidRPr="00FD09B2">
        <w:rPr>
          <w:rFonts w:ascii="Times New Roman" w:hAnsi="Times New Roman" w:cs="Times New Roman"/>
          <w:sz w:val="24"/>
          <w:szCs w:val="24"/>
        </w:rPr>
        <w:t xml:space="preserve">В связи с особенностями детей с ЗПР изучение нового материала требует: </w:t>
      </w:r>
    </w:p>
    <w:p w:rsidR="009B5CA4" w:rsidRPr="00FD09B2" w:rsidRDefault="009B5CA4" w:rsidP="00251571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 xml:space="preserve">подробного объяснения материала с организацией эксперимента; </w:t>
      </w:r>
    </w:p>
    <w:p w:rsidR="009B5CA4" w:rsidRPr="00FD09B2" w:rsidRDefault="009B5CA4" w:rsidP="00251571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 xml:space="preserve">беглого повторения с выделением главных определений и понятий; </w:t>
      </w:r>
    </w:p>
    <w:p w:rsidR="009B5CA4" w:rsidRDefault="009B5CA4" w:rsidP="00251571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 xml:space="preserve">многократного повторения; </w:t>
      </w:r>
    </w:p>
    <w:p w:rsidR="002D3E3C" w:rsidRPr="00FD09B2" w:rsidRDefault="002D3E3C" w:rsidP="00251571">
      <w:pPr>
        <w:widowControl w:val="0"/>
        <w:numPr>
          <w:ilvl w:val="0"/>
          <w:numId w:val="9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360" w:lineRule="auto"/>
        <w:ind w:left="284" w:hanging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D09B2">
        <w:rPr>
          <w:rFonts w:ascii="Times New Roman" w:hAnsi="Times New Roman" w:cs="Times New Roman"/>
          <w:sz w:val="24"/>
          <w:szCs w:val="24"/>
        </w:rPr>
        <w:t>осуществление обратной связи — ответы учеников на вопросы, работа по плану и т. п. Необходимо включать в содержание программы вопросы здоровьесбережения</w:t>
      </w:r>
    </w:p>
    <w:p w:rsidR="002D3E3C" w:rsidRPr="00FD09B2" w:rsidRDefault="002D3E3C" w:rsidP="002D3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>(например, тема «Давление жидкости»), материал по профилактике употребления психоактивных веществ (например, тема «Диффузия»), пропаганде здорового образа жизни (например, темы «Работа», «Скорость», «Простые механизмы»).</w:t>
      </w:r>
    </w:p>
    <w:p w:rsidR="002D3E3C" w:rsidRPr="00FD09B2" w:rsidRDefault="002D3E3C" w:rsidP="002D3E3C">
      <w:pPr>
        <w:widowControl w:val="0"/>
        <w:autoSpaceDE w:val="0"/>
        <w:autoSpaceDN w:val="0"/>
        <w:adjustRightInd w:val="0"/>
        <w:spacing w:after="0" w:line="36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>При планировании учебного процесса желательно предусмотреть использование:</w:t>
      </w:r>
    </w:p>
    <w:p w:rsidR="002D3E3C" w:rsidRPr="00FD09B2" w:rsidRDefault="002D3E3C" w:rsidP="00251571">
      <w:pPr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 xml:space="preserve">разнообразных методов обучения: наглядных: иллюстрация, демонстрация (в том числе ЦОР), практических; разнообразных форм обучения: индивидуальных, парных, групповых (со сменным составом учеников); </w:t>
      </w:r>
    </w:p>
    <w:p w:rsidR="002D3E3C" w:rsidRPr="00FD09B2" w:rsidRDefault="002D3E3C" w:rsidP="00251571">
      <w:pPr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технологий (информационно-коммуникационных, развития критического мышления); </w:t>
      </w:r>
    </w:p>
    <w:p w:rsidR="002D3E3C" w:rsidRPr="00FD09B2" w:rsidRDefault="002D3E3C" w:rsidP="00251571">
      <w:pPr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60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D09B2">
        <w:rPr>
          <w:rFonts w:ascii="Times New Roman" w:hAnsi="Times New Roman" w:cs="Times New Roman"/>
          <w:sz w:val="24"/>
          <w:szCs w:val="24"/>
        </w:rPr>
        <w:t xml:space="preserve">современных технических средств обучения, таких как персональный компьютер, интерактивная доска. </w:t>
      </w:r>
    </w:p>
    <w:p w:rsidR="00D87FD2" w:rsidRPr="00674E60" w:rsidRDefault="00D87FD2" w:rsidP="00674E6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E60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B2">
        <w:rPr>
          <w:rFonts w:ascii="Times New Roman" w:hAnsi="Times New Roman" w:cs="Times New Roman"/>
          <w:b/>
          <w:sz w:val="24"/>
          <w:szCs w:val="24"/>
        </w:rPr>
        <w:t>Для детей с ЗПР</w:t>
      </w:r>
    </w:p>
    <w:p w:rsidR="00D87FD2" w:rsidRPr="00FD09B2" w:rsidRDefault="00D87FD2" w:rsidP="00D87FD2">
      <w:pPr>
        <w:pStyle w:val="1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09B2">
        <w:rPr>
          <w:rFonts w:ascii="Times New Roman" w:hAnsi="Times New Roman"/>
          <w:b/>
          <w:sz w:val="24"/>
          <w:szCs w:val="24"/>
          <w:lang w:val="ru-RU"/>
        </w:rPr>
        <w:t>Обучающиеся научатся: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FD0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распознавать тепловые </w:t>
      </w:r>
      <w:r w:rsidRPr="00FD09B2">
        <w:rPr>
          <w:rFonts w:ascii="Times New Roman" w:eastAsia="Calibri" w:hAnsi="Times New Roman" w:cs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испарение,конденсация, плавление, кристаллизация, кипение, влажность воздуха, различные способы теплопередачи;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FD0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анализировать </w:t>
      </w:r>
      <w:r w:rsidRPr="00FD09B2">
        <w:rPr>
          <w:rFonts w:ascii="Times New Roman" w:eastAsia="Calibri" w:hAnsi="Times New Roman" w:cs="Times New Roman"/>
          <w:iCs/>
          <w:sz w:val="24"/>
          <w:szCs w:val="24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FD09B2">
        <w:rPr>
          <w:rFonts w:ascii="Times New Roman" w:eastAsia="Calibri" w:hAnsi="Times New Roman" w:cs="Times New Roman"/>
          <w:bCs/>
          <w:iCs/>
          <w:sz w:val="24"/>
          <w:szCs w:val="24"/>
        </w:rPr>
        <w:t>различать основные признаки моделей</w:t>
      </w:r>
      <w:r w:rsidRPr="00FD09B2">
        <w:rPr>
          <w:rFonts w:ascii="Times New Roman" w:eastAsia="Calibri" w:hAnsi="Times New Roman" w:cs="Times New Roman"/>
          <w:iCs/>
          <w:sz w:val="24"/>
          <w:szCs w:val="24"/>
        </w:rPr>
        <w:t xml:space="preserve"> строения газов, жидкостей и твёрдых тел;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FD09B2">
        <w:rPr>
          <w:rFonts w:ascii="Times New Roman" w:eastAsia="Calibri" w:hAnsi="Times New Roman" w:cs="Times New Roman"/>
          <w:bCs/>
          <w:iCs/>
          <w:sz w:val="24"/>
          <w:szCs w:val="24"/>
        </w:rPr>
        <w:t>решать задачи, используя</w:t>
      </w:r>
      <w:r w:rsidRPr="00FD09B2">
        <w:rPr>
          <w:rFonts w:ascii="Times New Roman" w:eastAsia="Calibri" w:hAnsi="Times New Roman" w:cs="Times New Roman"/>
          <w:iCs/>
          <w:sz w:val="24"/>
          <w:szCs w:val="24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FD0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распознавать электромагнитные </w:t>
      </w:r>
      <w:r w:rsidRPr="00FD09B2">
        <w:rPr>
          <w:rFonts w:ascii="Times New Roman" w:eastAsia="Calibri" w:hAnsi="Times New Roman" w:cs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FD09B2">
        <w:rPr>
          <w:rFonts w:ascii="Times New Roman" w:eastAsia="Calibri" w:hAnsi="Times New Roman" w:cs="Times New Roman"/>
          <w:sz w:val="24"/>
          <w:szCs w:val="24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D87FD2" w:rsidRPr="00FD09B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D87FD2" w:rsidRDefault="00D87FD2" w:rsidP="00D87FD2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9B2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FD0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решать задачи, используя </w:t>
      </w:r>
      <w:r w:rsidRPr="00FD09B2">
        <w:rPr>
          <w:rFonts w:ascii="Times New Roman" w:eastAsia="Calibri" w:hAnsi="Times New Roman" w:cs="Times New Roman"/>
          <w:iCs/>
          <w:sz w:val="24"/>
          <w:szCs w:val="24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D87FD2" w:rsidRDefault="00D87FD2" w:rsidP="00227E2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7E24" w:rsidRPr="00674E60" w:rsidRDefault="00227E24" w:rsidP="00674E60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4E6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2D3E3C" w:rsidRPr="002D3E3C" w:rsidRDefault="002D3E3C" w:rsidP="002D3E3C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b/>
          <w:sz w:val="24"/>
          <w:szCs w:val="24"/>
          <w:lang w:val="en-US" w:eastAsia="ja-JP" w:bidi="hi-IN"/>
        </w:rPr>
        <w:t>I</w:t>
      </w:r>
      <w:r w:rsidRPr="002D3E3C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.Тепловые явления. (13 часов)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 xml:space="preserve">Демонстрации.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>Лабораторные работы.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>№1.  Сравнение количеств теплоты при смешивании воды разной температуры.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>№2. Измерение удельной теплоемкости твердого тела.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b/>
          <w:sz w:val="24"/>
          <w:szCs w:val="24"/>
          <w:lang w:val="en-US" w:eastAsia="ja-JP" w:bidi="hi-IN"/>
        </w:rPr>
        <w:t>II</w:t>
      </w:r>
      <w:r w:rsidRPr="002D3E3C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.Изменение агрегатных состояний вещества. (11 часов)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 xml:space="preserve">Демонстрации.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b/>
          <w:sz w:val="24"/>
          <w:szCs w:val="24"/>
          <w:lang w:val="en-US" w:eastAsia="ja-JP" w:bidi="hi-IN"/>
        </w:rPr>
        <w:t>III</w:t>
      </w:r>
      <w:r w:rsidRPr="002D3E3C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.Электрические явления (26 часов)</w:t>
      </w:r>
    </w:p>
    <w:p w:rsidR="002D3E3C" w:rsidRPr="002D3E3C" w:rsidRDefault="002D3E3C" w:rsidP="002D3E3C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 xml:space="preserve">Демонстрации.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 xml:space="preserve">Лабораторные работы. 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 xml:space="preserve">№3. Сборка электрической цепи и измерение силы тока в ее различных участках. 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 xml:space="preserve">№4. Измерение напряжения на различных участках электрической цепи. 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 xml:space="preserve">№5. Регулирование силы тока реостатом. 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 xml:space="preserve">№6.  Измерение сопротивления проводника при  помощи амперметра и вольтметра. 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 xml:space="preserve">№7. Измерение работы и мощности электрического тока в лампе.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b/>
          <w:sz w:val="24"/>
          <w:szCs w:val="24"/>
          <w:lang w:val="en-US" w:eastAsia="ja-JP" w:bidi="hi-IN"/>
        </w:rPr>
        <w:t>IV</w:t>
      </w:r>
      <w:r w:rsidRPr="002D3E3C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.Электромагнитные явления. (8 часов)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>Демонстрации.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Опыт Эрстеда. Принцип действия микрофона и громкоговорителя.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 xml:space="preserve">Лабораторные работы. 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 xml:space="preserve">№8. Сборка электромагнита и испытание его действия. </w:t>
      </w:r>
    </w:p>
    <w:p w:rsidR="002D3E3C" w:rsidRPr="002D3E3C" w:rsidRDefault="002D3E3C" w:rsidP="002D3E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Calibri" w:hAnsi="Times New Roman" w:cs="Times New Roman"/>
          <w:sz w:val="24"/>
          <w:szCs w:val="24"/>
          <w:lang w:eastAsia="ja-JP" w:bidi="hi-IN"/>
        </w:rPr>
        <w:t>№9. Изучение электрического двигателя постоянного тока (на модели).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b/>
          <w:sz w:val="24"/>
          <w:szCs w:val="24"/>
          <w:lang w:val="en-US" w:eastAsia="ja-JP" w:bidi="hi-IN"/>
        </w:rPr>
        <w:t>V</w:t>
      </w:r>
      <w:r w:rsidRPr="002D3E3C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.Световые явления. (9 часов + 1 час Итоговая контрольная работа)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2D3E3C" w:rsidRPr="002D3E3C" w:rsidRDefault="002D3E3C" w:rsidP="002D3E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 xml:space="preserve">Демонстрации. </w:t>
      </w:r>
    </w:p>
    <w:p w:rsidR="002D3E3C" w:rsidRP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2D3E3C" w:rsidRDefault="002D3E3C" w:rsidP="002D3E3C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2D3E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 w:bidi="hi-IN"/>
        </w:rPr>
        <w:t>Лабораторные работы.</w:t>
      </w:r>
      <w:r w:rsidRPr="002D3E3C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№10.  Получение изображений при помощи собирающей линзы. </w:t>
      </w:r>
    </w:p>
    <w:p w:rsidR="002D3E3C" w:rsidRPr="002D3E3C" w:rsidRDefault="00C656A9" w:rsidP="00C656A9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 xml:space="preserve">Тематическое планирование. </w:t>
      </w:r>
      <w:r w:rsidR="00D87FD2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Контрольные и лабораторные работы</w:t>
      </w:r>
      <w:r w:rsidR="002D3E3C" w:rsidRPr="002D3E3C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 xml:space="preserve"> за курс 8 класса.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1418"/>
        <w:gridCol w:w="2693"/>
        <w:gridCol w:w="2410"/>
      </w:tblGrid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E3C" w:rsidRPr="002D3E3C" w:rsidTr="00207E48">
        <w:trPr>
          <w:trHeight w:val="232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E3C" w:rsidRPr="002D3E3C" w:rsidTr="00207E4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3C" w:rsidRPr="002D3E3C" w:rsidRDefault="002D3E3C" w:rsidP="002D3E3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D3E3C" w:rsidRPr="002D3E3C" w:rsidRDefault="002D3E3C" w:rsidP="002D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6090"/>
        <w:gridCol w:w="533"/>
        <w:gridCol w:w="1240"/>
        <w:gridCol w:w="1250"/>
      </w:tblGrid>
      <w:tr w:rsidR="002D3E3C" w:rsidRPr="002D3E3C" w:rsidTr="00674E60">
        <w:trPr>
          <w:trHeight w:val="314"/>
        </w:trPr>
        <w:tc>
          <w:tcPr>
            <w:tcW w:w="458" w:type="dxa"/>
            <w:vMerge w:val="restart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D3E3C" w:rsidRPr="002D3E3C" w:rsidTr="00674E60">
        <w:trPr>
          <w:trHeight w:val="240"/>
        </w:trPr>
        <w:tc>
          <w:tcPr>
            <w:tcW w:w="458" w:type="dxa"/>
            <w:vMerge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</w:tr>
      <w:tr w:rsidR="002D3E3C" w:rsidRPr="002D3E3C" w:rsidTr="00674E60">
        <w:trPr>
          <w:trHeight w:val="240"/>
        </w:trPr>
        <w:tc>
          <w:tcPr>
            <w:tcW w:w="458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</w:t>
            </w:r>
          </w:p>
        </w:tc>
        <w:tc>
          <w:tcPr>
            <w:tcW w:w="125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</w:t>
            </w:r>
          </w:p>
        </w:tc>
      </w:tr>
      <w:tr w:rsidR="002D3E3C" w:rsidRPr="002D3E3C" w:rsidTr="00674E60">
        <w:tc>
          <w:tcPr>
            <w:tcW w:w="458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E3C" w:rsidRPr="002D3E3C" w:rsidRDefault="002D3E3C" w:rsidP="002D3E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«Тепловые явления»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</w:t>
            </w:r>
          </w:p>
        </w:tc>
      </w:tr>
      <w:tr w:rsidR="002D3E3C" w:rsidRPr="002D3E3C" w:rsidTr="00674E60">
        <w:tc>
          <w:tcPr>
            <w:tcW w:w="458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2  «Изменение агрегатных состояний вещества»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1250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</w:t>
            </w:r>
          </w:p>
        </w:tc>
      </w:tr>
      <w:tr w:rsidR="002D3E3C" w:rsidRPr="002D3E3C" w:rsidTr="00674E60">
        <w:tc>
          <w:tcPr>
            <w:tcW w:w="458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</w:t>
            </w: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</w:t>
            </w: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Электрические явления»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15.03.21</w:t>
            </w:r>
          </w:p>
        </w:tc>
        <w:tc>
          <w:tcPr>
            <w:tcW w:w="125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13.03.21.</w:t>
            </w:r>
          </w:p>
        </w:tc>
      </w:tr>
      <w:tr w:rsidR="002D3E3C" w:rsidRPr="002D3E3C" w:rsidTr="00674E60">
        <w:tc>
          <w:tcPr>
            <w:tcW w:w="458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4 «Световые явления»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125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18.05.21</w:t>
            </w:r>
          </w:p>
        </w:tc>
      </w:tr>
      <w:tr w:rsidR="002D3E3C" w:rsidRPr="002D3E3C" w:rsidTr="00674E60">
        <w:tc>
          <w:tcPr>
            <w:tcW w:w="458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 за курс 8 класса.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1250" w:type="dxa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25.05.21</w:t>
            </w:r>
          </w:p>
        </w:tc>
      </w:tr>
      <w:tr w:rsidR="002D3E3C" w:rsidRPr="002D3E3C" w:rsidTr="00674E60">
        <w:tc>
          <w:tcPr>
            <w:tcW w:w="6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E3C" w:rsidRDefault="002D3E3C" w:rsidP="002D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959"/>
        <w:gridCol w:w="297"/>
        <w:gridCol w:w="2420"/>
        <w:gridCol w:w="254"/>
        <w:gridCol w:w="2213"/>
        <w:gridCol w:w="290"/>
      </w:tblGrid>
      <w:tr w:rsidR="002D3E3C" w:rsidRPr="002D3E3C" w:rsidTr="00674E60">
        <w:trPr>
          <w:trHeight w:val="475"/>
        </w:trPr>
        <w:tc>
          <w:tcPr>
            <w:tcW w:w="2122" w:type="dxa"/>
            <w:vMerge w:val="restart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74" w:type="dxa"/>
            <w:gridSpan w:val="2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к/р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л/р</w:t>
            </w:r>
          </w:p>
        </w:tc>
      </w:tr>
      <w:tr w:rsidR="00D87FD2" w:rsidRPr="002D3E3C" w:rsidTr="00674E60">
        <w:trPr>
          <w:trHeight w:val="475"/>
        </w:trPr>
        <w:tc>
          <w:tcPr>
            <w:tcW w:w="2122" w:type="dxa"/>
            <w:vMerge/>
            <w:shd w:val="clear" w:color="auto" w:fill="auto"/>
          </w:tcPr>
          <w:p w:rsidR="00D87FD2" w:rsidRPr="002D3E3C" w:rsidRDefault="00D87FD2" w:rsidP="00D8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D87FD2" w:rsidRPr="002D3E3C" w:rsidRDefault="00D87FD2" w:rsidP="00D8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D87FD2" w:rsidRPr="002D3E3C" w:rsidRDefault="00D87FD2" w:rsidP="00D8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D87FD2" w:rsidRPr="002D3E3C" w:rsidRDefault="00D87FD2" w:rsidP="00D8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D87FD2" w:rsidRPr="002D3E3C" w:rsidRDefault="00D87FD2" w:rsidP="00D8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D87FD2" w:rsidRPr="002D3E3C" w:rsidRDefault="00D87FD2" w:rsidP="00D8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87FD2" w:rsidRPr="002D3E3C" w:rsidRDefault="00D87FD2" w:rsidP="00D8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3C" w:rsidRPr="002D3E3C" w:rsidTr="00674E60">
        <w:trPr>
          <w:trHeight w:val="243"/>
        </w:trPr>
        <w:tc>
          <w:tcPr>
            <w:tcW w:w="2122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59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E3C" w:rsidRPr="002D3E3C" w:rsidTr="00674E60">
        <w:trPr>
          <w:trHeight w:val="232"/>
        </w:trPr>
        <w:tc>
          <w:tcPr>
            <w:tcW w:w="2122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59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E3C" w:rsidRPr="002D3E3C" w:rsidTr="00674E60">
        <w:trPr>
          <w:trHeight w:val="232"/>
        </w:trPr>
        <w:tc>
          <w:tcPr>
            <w:tcW w:w="2122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59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E3C" w:rsidRPr="002D3E3C" w:rsidTr="00674E60">
        <w:trPr>
          <w:trHeight w:val="243"/>
        </w:trPr>
        <w:tc>
          <w:tcPr>
            <w:tcW w:w="2122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59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E3C" w:rsidRPr="002D3E3C" w:rsidTr="00674E60">
        <w:trPr>
          <w:trHeight w:val="475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9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" w:type="dxa"/>
            <w:shd w:val="clear" w:color="auto" w:fill="auto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" w:type="dxa"/>
          </w:tcPr>
          <w:p w:rsidR="002D3E3C" w:rsidRPr="002D3E3C" w:rsidRDefault="002D3E3C" w:rsidP="002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E3C" w:rsidRPr="002D3E3C" w:rsidRDefault="002D3E3C" w:rsidP="002D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E3C" w:rsidRPr="002D3E3C" w:rsidRDefault="002D3E3C" w:rsidP="002D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E3C" w:rsidRPr="002D3E3C" w:rsidRDefault="00D87FD2" w:rsidP="002D3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2D3E3C" w:rsidRPr="002D3E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Тематическое планирование</w:t>
      </w:r>
    </w:p>
    <w:p w:rsidR="002D3E3C" w:rsidRPr="002D3E3C" w:rsidRDefault="002D3E3C" w:rsidP="002D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5972"/>
        <w:gridCol w:w="888"/>
        <w:gridCol w:w="1015"/>
        <w:gridCol w:w="965"/>
      </w:tblGrid>
      <w:tr w:rsidR="002D3E3C" w:rsidRPr="002D3E3C" w:rsidTr="00207E48">
        <w:trPr>
          <w:trHeight w:val="760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3E3C">
              <w:rPr>
                <w:rFonts w:ascii="Times New Roman" w:eastAsia="Calibri" w:hAnsi="Times New Roman" w:cs="Times New Roman"/>
                <w:b/>
              </w:rPr>
              <w:t>Раздел (количество часов)</w:t>
            </w:r>
          </w:p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</w:t>
            </w:r>
          </w:p>
        </w:tc>
        <w:tc>
          <w:tcPr>
            <w:tcW w:w="530" w:type="pct"/>
          </w:tcPr>
          <w:p w:rsidR="002D3E3C" w:rsidRPr="002D3E3C" w:rsidRDefault="00D87FD2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 </w:t>
            </w:r>
          </w:p>
        </w:tc>
        <w:tc>
          <w:tcPr>
            <w:tcW w:w="504" w:type="pct"/>
          </w:tcPr>
          <w:p w:rsidR="002D3E3C" w:rsidRPr="002D3E3C" w:rsidRDefault="00D87FD2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2D3E3C" w:rsidRPr="002D3E3C" w:rsidTr="00207E48">
        <w:trPr>
          <w:trHeight w:val="277"/>
        </w:trPr>
        <w:tc>
          <w:tcPr>
            <w:tcW w:w="382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</w:t>
            </w:r>
            <w:r w:rsidRPr="002D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 w:bidi="hi-IN"/>
              </w:rPr>
              <w:t>Тепловые явления».</w:t>
            </w:r>
          </w:p>
        </w:tc>
        <w:tc>
          <w:tcPr>
            <w:tcW w:w="46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3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безопасности.  Тепловое движение. Температура.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04.09.20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энергия. Способы изменения внутренней энергии тела.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07.09.20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контрольная работа.</w:t>
            </w:r>
          </w:p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Теплопроводность. Конвекция. Излучение.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11.09.20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различных способов теплопроводности.</w:t>
            </w:r>
          </w:p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 работа №1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«Внутренняя энергия».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14.09.20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теплоты. </w:t>
            </w:r>
          </w:p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количества теплоты.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18.09.20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687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теплоемкость вещества. 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21.09.20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«Расчет количества теплоты для нагревания тела или выделяемого при охлаждении».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25.09.20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70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 №1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«Сравнение количества теплоты при смешивании воды разной температуры».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28.09.20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«Расчет количества теплоты для нагревания тела или выделяемого при охлаждении».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02.10.20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 №2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«Измерение удельной теплоемкости твердого тела».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05.10.20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топлива. Удельная теплота сгорания. Решение задач на «Расчет количества теплоты».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09.10.20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12.10.20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95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 «Тепловые явления».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16.10.20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«И</w:t>
            </w: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зменение агрегатных состояний вещества»</w:t>
            </w:r>
          </w:p>
        </w:tc>
        <w:tc>
          <w:tcPr>
            <w:tcW w:w="46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Агрегатные состояния вещества. Плавление и отвердевание тел.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19.10.20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по теме "Тепловые явления"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23.10.20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699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плавления и отвердевания кристаллических тел Удельная теплота плавления. Решение графических задач по теме «Плавление и отвердевание тел».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26.10.20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41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Испарение и конденсация.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30.10.20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70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Кипение. Температура кипения. Удельная теплота парообразования и конденсации.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09.11.20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графических задач по теме «Испарение и конденсация».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13.11.20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 воздуха и ее измерение Насыщенный и ненасыщенный пар.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16.11.20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20.11.20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23.11.20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80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проблемы использования тепловых машин. Решение задач.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27.11.20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№2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</w:t>
            </w: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«Изменение агрегатных состояний вещества»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30.11.20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«Электрические явления»</w:t>
            </w:r>
          </w:p>
        </w:tc>
        <w:tc>
          <w:tcPr>
            <w:tcW w:w="46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53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Электризация тел при соприкосновении. Два рода зарядов. Взаимодействие заряженных тел.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04.12.20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07.12.20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Делимость электрического заряда. Строение атомов.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11.12.20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электрических явлений. Электрические явления в природе.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14.12.20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18.12.20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624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электрического тока. Электрические цепи и ее составные части.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21.12.20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25.12.20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тока. Единицы силы тока. Амперметр. Измерение силы тока.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28.12.20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№3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«Сборка электрической цепи и измерение силы тока в ее различных участках».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11.01.21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15.01.21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№4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«Измерение напряжения на различных участках электрической цепи».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18.01.21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94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силы тока от напряжения.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22.01.21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сопротивление проводников. Единицы сопротивления. Закон Ома для участка цепи.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25.01.21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29.01.21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Реостаты. </w:t>
            </w: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№5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«Регулирование силы тока реостатом».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01.02.21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Закон Ома для участка цепи.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05.02.21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322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соединения проводников. Последовательное соединение.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08.02.21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соединения проводников.</w:t>
            </w:r>
          </w:p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Параллельное соединение.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12.02.21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74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 «Виды соединений проводников».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15.02.21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 «Виды соединений проводников».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19.02.21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№6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«Измерение сопротивления проводника при помощи амперметра и вольтметра.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22.02.21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 электрического тока. Мощность электрического тока.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26.02.21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687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№7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«Измерение мощности и работы тока в электрической лампе». Единицы работы электрического тока, применяемые на практике.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01.03.21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05.03.21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накаливания. Электрические нагревательные приборы. Короткое замыкание.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12.03.21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№3 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«Электрические явления».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15.03.21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«Электромагнитные явления»</w:t>
            </w:r>
          </w:p>
        </w:tc>
        <w:tc>
          <w:tcPr>
            <w:tcW w:w="46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3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19.03.21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Магнитное поле катушки с током. Электромагниты и их применение.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02.04.21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 №8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«Сборка электромагнита и испытание его действия»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05.04.21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09.04.21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70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12.04.21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 №9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«Изучение электрического двигателя постоянного тока (по модели)».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16.04.21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№2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«Электромагнитные явления»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19.04.21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«Световые явления»</w:t>
            </w:r>
          </w:p>
        </w:tc>
        <w:tc>
          <w:tcPr>
            <w:tcW w:w="46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0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D9D9D9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41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света. Распространение света.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23.04.21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света. Закон отражения света. Плоское зеркало.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26.04.21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Преломление света. Закон преломления света.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30.04.21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Линзы. Оптическая сила линзы.    Построение изображений, даваемых тонкой линзой.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03.05.21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Линзы. Оптическая сила линзы.    Построение изображений, даваемых тонкой линзой.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07.05.21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45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№10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«Получение изображения при помощи линзы» Оптические приборы.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14.05.21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75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 4 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«Световые явления».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17.05.21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53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полугодовой контрольной работе  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21.05.21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267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 за курс 8 класса.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24.05.21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E3C" w:rsidRPr="002D3E3C" w:rsidTr="00207E48">
        <w:trPr>
          <w:trHeight w:val="128"/>
        </w:trPr>
        <w:tc>
          <w:tcPr>
            <w:tcW w:w="382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120" w:type="pct"/>
          </w:tcPr>
          <w:p w:rsidR="002D3E3C" w:rsidRPr="002D3E3C" w:rsidRDefault="002D3E3C" w:rsidP="002D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</w:t>
            </w:r>
            <w:r w:rsidRPr="002D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 и зрение. Оптические приборы. Повторение.</w:t>
            </w:r>
          </w:p>
        </w:tc>
        <w:tc>
          <w:tcPr>
            <w:tcW w:w="46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3C">
              <w:rPr>
                <w:rFonts w:ascii="Times New Roman" w:eastAsia="Times New Roman" w:hAnsi="Times New Roman" w:cs="Times New Roman"/>
                <w:lang w:eastAsia="ru-RU"/>
              </w:rPr>
              <w:t>28.05.21</w:t>
            </w:r>
          </w:p>
        </w:tc>
        <w:tc>
          <w:tcPr>
            <w:tcW w:w="504" w:type="pct"/>
          </w:tcPr>
          <w:p w:rsidR="002D3E3C" w:rsidRPr="002D3E3C" w:rsidRDefault="002D3E3C" w:rsidP="002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3E3C" w:rsidRPr="002D3E3C" w:rsidRDefault="002D3E3C" w:rsidP="002D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7E24" w:rsidRPr="00FD09B2" w:rsidRDefault="00D87FD2" w:rsidP="00D87FD2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</w:t>
      </w:r>
      <w:r w:rsidR="00227E24" w:rsidRPr="00FD09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 – методическое и материально – техническое обеспечениеобразовательного процесса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064"/>
        <w:gridCol w:w="4389"/>
      </w:tblGrid>
      <w:tr w:rsidR="00227E24" w:rsidRPr="00FD09B2" w:rsidTr="00227E24">
        <w:trPr>
          <w:trHeight w:val="27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пособий</w:t>
            </w:r>
          </w:p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технических средств обучения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Выходные данные </w:t>
            </w:r>
          </w:p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</w:tr>
      <w:tr w:rsidR="00227E24" w:rsidRPr="00FD09B2" w:rsidTr="00227E24">
        <w:trPr>
          <w:trHeight w:val="48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пособия:</w:t>
            </w:r>
          </w:p>
          <w:p w:rsidR="00227E24" w:rsidRPr="00FD09B2" w:rsidRDefault="00227E24" w:rsidP="00251571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FD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  <w:r w:rsidRPr="00FD09B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bidi="en-US"/>
              </w:rPr>
              <w:t xml:space="preserve">Физика. 7-9 классы. Естествознание. 5 класс – 2-е изд. - </w:t>
            </w:r>
            <w:r w:rsidRPr="00FD09B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bidi="en-US"/>
              </w:rPr>
              <w:t>М.:  Просвещение  , 2010.-80с</w:t>
            </w:r>
          </w:p>
          <w:p w:rsidR="00D248FD" w:rsidRPr="00FD09B2" w:rsidRDefault="00D248FD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bidi="en-US"/>
              </w:rPr>
              <w:t>«Физика. 7-9 классы: рабочая программа к линии УМК А.В. Перышкина, Е.М. Гутник: учебно-методическое пособие/ Н.В. Филонович, Е.М. Гутник.-М.:  Дрофа , 2017.-76с</w:t>
            </w:r>
          </w:p>
        </w:tc>
      </w:tr>
      <w:tr w:rsidR="00227E24" w:rsidRPr="00FD09B2" w:rsidTr="00227E2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51571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Учебники.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51571">
            <w:pPr>
              <w:numPr>
                <w:ilvl w:val="0"/>
                <w:numId w:val="5"/>
              </w:numPr>
              <w:tabs>
                <w:tab w:val="num" w:pos="144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Физика. 8 кл.:учеб. для общеобразоват. учреждений/ А.В. Перышкин.-3-е изд.,стереотип.-М.: Дрофа, 2015. – 238с</w:t>
            </w:r>
            <w:r w:rsidRPr="00FD09B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27E24" w:rsidRPr="00FD09B2" w:rsidTr="00227E2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51571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для учителя.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Pr="00FD09B2" w:rsidRDefault="00227E24" w:rsidP="00227E24">
            <w:pPr>
              <w:tabs>
                <w:tab w:val="num" w:pos="144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Методическое пособие. Филонович Н.В. к линииУМК А. В. Перышкина. Физика (7-9).- </w:t>
            </w:r>
            <w:r w:rsidRPr="00FD09B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bidi="en-US"/>
              </w:rPr>
              <w:t xml:space="preserve"> М.:  Дрофа , 2017.-247с</w:t>
            </w:r>
            <w:r w:rsidRPr="00FD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7E24" w:rsidRPr="00FD09B2" w:rsidTr="00227E24">
        <w:trPr>
          <w:trHeight w:val="26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пособия (могут быть в цифровом виде)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D09B2">
              <w:rPr>
                <w:rFonts w:ascii="Times New Roman" w:eastAsia="Times New Roman" w:hAnsi="Times New Roman" w:cs="Times New Roman"/>
                <w:sz w:val="24"/>
                <w:szCs w:val="24"/>
              </w:rPr>
              <w:t>-диски «Школьный физический эксперимент», «Интерактивные задания по физике»</w:t>
            </w:r>
          </w:p>
        </w:tc>
      </w:tr>
      <w:tr w:rsidR="00227E24" w:rsidRPr="00FD09B2" w:rsidTr="00227E24">
        <w:trPr>
          <w:trHeight w:val="26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экран, проектор, магнитофон, телевизор, видеомагнитофон.</w:t>
            </w:r>
          </w:p>
        </w:tc>
      </w:tr>
      <w:tr w:rsidR="00227E24" w:rsidRPr="00FD09B2" w:rsidTr="00227E24">
        <w:trPr>
          <w:trHeight w:val="26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tabs>
                <w:tab w:val="left" w:pos="329"/>
              </w:tabs>
              <w:spacing w:line="240" w:lineRule="auto"/>
              <w:ind w:left="184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сайты </w:t>
            </w:r>
          </w:p>
          <w:p w:rsidR="00227E24" w:rsidRPr="00FD09B2" w:rsidRDefault="00227E24" w:rsidP="00251571">
            <w:pPr>
              <w:numPr>
                <w:ilvl w:val="0"/>
                <w:numId w:val="3"/>
              </w:numPr>
              <w:tabs>
                <w:tab w:val="left" w:pos="329"/>
              </w:tabs>
              <w:autoSpaceDN w:val="0"/>
              <w:spacing w:after="0" w:line="240" w:lineRule="auto"/>
              <w:ind w:left="1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– это просто! </w:t>
            </w:r>
            <w:hyperlink r:id="rId8" w:history="1">
              <w:r w:rsidRPr="00FD09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http://obvad.ucoz.ru</w:t>
              </w:r>
            </w:hyperlink>
          </w:p>
          <w:p w:rsidR="00227E24" w:rsidRPr="00FD09B2" w:rsidRDefault="00227E24" w:rsidP="00251571">
            <w:pPr>
              <w:numPr>
                <w:ilvl w:val="0"/>
                <w:numId w:val="3"/>
              </w:numPr>
              <w:tabs>
                <w:tab w:val="left" w:pos="329"/>
              </w:tabs>
              <w:autoSpaceDN w:val="0"/>
              <w:spacing w:after="0" w:line="240" w:lineRule="auto"/>
              <w:ind w:left="1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в анимациях. </w:t>
            </w:r>
            <w:hyperlink r:id="rId9" w:history="1">
              <w:r w:rsidRPr="00FD09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http://physics.nad.ru</w:t>
              </w:r>
            </w:hyperlink>
          </w:p>
          <w:p w:rsidR="00227E24" w:rsidRPr="00FD09B2" w:rsidRDefault="00227E24" w:rsidP="00251571">
            <w:pPr>
              <w:numPr>
                <w:ilvl w:val="0"/>
                <w:numId w:val="3"/>
              </w:numPr>
              <w:tabs>
                <w:tab w:val="left" w:pos="329"/>
              </w:tabs>
              <w:autoSpaceDN w:val="0"/>
              <w:spacing w:after="0" w:line="240" w:lineRule="auto"/>
              <w:ind w:left="1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в школе. </w:t>
            </w:r>
            <w:hyperlink r:id="rId10" w:history="1">
              <w:r w:rsidRPr="00FD09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http://physics.nad.ru</w:t>
              </w:r>
            </w:hyperlink>
          </w:p>
          <w:p w:rsidR="00227E24" w:rsidRPr="00FD09B2" w:rsidRDefault="00227E24" w:rsidP="00251571">
            <w:pPr>
              <w:numPr>
                <w:ilvl w:val="0"/>
                <w:numId w:val="3"/>
              </w:numPr>
              <w:tabs>
                <w:tab w:val="left" w:pos="329"/>
              </w:tabs>
              <w:autoSpaceDN w:val="0"/>
              <w:spacing w:after="0" w:line="240" w:lineRule="auto"/>
              <w:ind w:left="1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и преподавателей физики. </w:t>
            </w:r>
            <w:hyperlink r:id="rId11" w:history="1">
              <w:r w:rsidRPr="00FD09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227E24" w:rsidRPr="00FD09B2" w:rsidRDefault="00227E24" w:rsidP="00251571">
            <w:pPr>
              <w:numPr>
                <w:ilvl w:val="0"/>
                <w:numId w:val="3"/>
              </w:numPr>
              <w:tabs>
                <w:tab w:val="left" w:pos="329"/>
              </w:tabs>
              <w:autoSpaceDN w:val="0"/>
              <w:spacing w:after="0" w:line="240" w:lineRule="auto"/>
              <w:ind w:left="1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физика – для любознательных. </w:t>
            </w:r>
            <w:hyperlink r:id="rId12" w:history="1">
              <w:r w:rsidRPr="00FD09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http://class-fizika.narod.ru</w:t>
              </w:r>
            </w:hyperlink>
          </w:p>
        </w:tc>
      </w:tr>
      <w:tr w:rsidR="00227E24" w:rsidRPr="00FD09B2" w:rsidTr="00227E24">
        <w:trPr>
          <w:trHeight w:val="53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Учебно-лабораторное оборудование – 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7E24" w:rsidRPr="00FD09B2" w:rsidRDefault="00D248FD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227E24"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арометр-анероид, психрометр, термометры, калориметры, амперметры, мили-амперметры,  вольтметры.</w:t>
            </w:r>
          </w:p>
        </w:tc>
      </w:tr>
      <w:tr w:rsidR="00227E24" w:rsidRPr="00FD09B2" w:rsidTr="00227E24">
        <w:trPr>
          <w:trHeight w:val="26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4" w:rsidRPr="00FD09B2" w:rsidRDefault="00227E24" w:rsidP="002C0E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 внутреннего сгорания, Дизельный двигатель, Машина электрическая (обратимая), Электрофорная машина, Гальв</w:t>
            </w:r>
            <w:r w:rsidR="002C0E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нометр, магниты, магнитные стрелки, звонок электрический, прибор для демонстрации магнитного поля Земли, </w:t>
            </w:r>
          </w:p>
        </w:tc>
      </w:tr>
      <w:tr w:rsidR="00227E24" w:rsidRPr="00FD09B2" w:rsidTr="00227E24">
        <w:trPr>
          <w:trHeight w:val="26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4" w:rsidRPr="00FD09B2" w:rsidRDefault="00227E24" w:rsidP="00227E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24" w:rsidRPr="00FD09B2" w:rsidRDefault="00227E24" w:rsidP="00D248F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известных физиков, плакаты «ДВС», «АЭС</w:t>
            </w:r>
          </w:p>
        </w:tc>
      </w:tr>
    </w:tbl>
    <w:p w:rsidR="00227E24" w:rsidRDefault="00227E24" w:rsidP="00227E2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50E60" w:rsidRPr="00D50E60" w:rsidRDefault="00D50E60" w:rsidP="00FA523D">
      <w:pPr>
        <w:spacing w:after="0" w:line="36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по использованию педагогической оценки,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формирующей у детей с ЗПР внутреннюю устойчивую мотивацию к учению</w:t>
      </w:r>
    </w:p>
    <w:p w:rsidR="00D50E60" w:rsidRPr="00D50E60" w:rsidRDefault="00D50E60" w:rsidP="00D50E60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оценку достижений учащихся в сопо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ставлении с их же предшествующими достижениями.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сравнения достижений учащихся.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развернутые описательные виды оцен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(некоторая устная или письменная характеристика вы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полненного задания).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оценку учителя с самооценкой школьником своих достижений.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положительных результатов подчер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кивать причины успехов школьника (усилие, старание, настроение, терпение, организованность, т.е. все то, что человек способен изменить в себе сам).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указывать при обсуждении причин неудач школь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на внутренние стабильные факторы (характер, уро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способностей, — то, что ребенок сам изменить не мо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жет), внешние изменчивые факторы (удача и везение).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Выставлять итоговую отметку не по среднеарифмети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принципу, а на основе результатов усвоения знаний базового уровня образования, так называемых ОРО (обязательных результатов обучения).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поверхностное оценивание ответов школьников в начале каждого урока, а также в ходе освое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нового материала.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при оценке результаты различных видов занятий, которые позволяют максимально дифференци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изменения в учебных достижениях школьников (оценки за выполнение работ на индивидуальных и груп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повых занятиях, на занятиях у логопеда, дефектолога).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 характер педагогических оценок (отметка, словесная оценка, рейтинговая оценка и др.) с целью избе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гания привыкания к ним ребенка и снижения вследствие этого их мотивированной функции.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позиция субъекта учебной деятельности прояв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в игре «Я — учитель». Многие учителя используют этот прием при проверке подготовленности учебных при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надлежностей к уроку. «Маленький учитель» проверяет у своих одноклассников всю неделю учебные принадлежности сначала к одному из уроков, затем к каждому уроку одного дня.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коррекционных занятиях при работе в парах используются различные варианты взаимоконтроля: учени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самим разбиться на пары для совмест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выполнения общего задания (например, сложить раз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резанную картинку, выложить аппликацию) или дифферен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цированных заданий, которые при объединении составят единую поделку.</w:t>
      </w:r>
    </w:p>
    <w:p w:rsidR="00D50E60" w:rsidRP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со сверстниками повышает активность ребенка, формирует познавательную самостоятельность. Оно качественно отличается от сотрудничества со взрослы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При кооперации со сверстниками ситуация равноправного общения дает школьнику опыт контрольно-оценочных дей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ствий.</w:t>
      </w:r>
    </w:p>
    <w:p w:rsidR="00D50E60" w:rsidRDefault="00D50E60" w:rsidP="00251571">
      <w:pPr>
        <w:numPr>
          <w:ilvl w:val="0"/>
          <w:numId w:val="11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реализовать задачи формирования у детей с ЗПР учебно-познавательной мотивации, учителю необходимо овладевать разносто</w:t>
      </w:r>
      <w:r w:rsidRPr="00D50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ронними знаниями и умениями, систематически повышать свою профессиональную компетентность и мастерство.</w:t>
      </w:r>
    </w:p>
    <w:p w:rsidR="00461B49" w:rsidRDefault="00461B49" w:rsidP="00461B49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23D" w:rsidRDefault="00FA523D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Входной тест</w:t>
      </w:r>
    </w:p>
    <w:p w:rsidR="00461B49" w:rsidRPr="00461B49" w:rsidRDefault="00461B49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B49" w:rsidRPr="00461B49" w:rsidRDefault="00461B49" w:rsidP="0025157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151276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погружено целиком в жидкость. Выберите правильное утверждение.</w:t>
      </w:r>
    </w:p>
    <w:p w:rsidR="00461B49" w:rsidRPr="00461B49" w:rsidRDefault="00461B49" w:rsidP="00251571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49" w:rsidRPr="00461B49" w:rsidRDefault="00461B49" w:rsidP="00251571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тело не действует сила тяжести</w:t>
      </w:r>
    </w:p>
    <w:p w:rsidR="00461B49" w:rsidRPr="00461B49" w:rsidRDefault="00461B49" w:rsidP="00251571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 становится меньше</w:t>
      </w:r>
    </w:p>
    <w:p w:rsidR="00461B49" w:rsidRPr="00461B49" w:rsidRDefault="00461B49" w:rsidP="00251571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тела уменьшается</w:t>
      </w:r>
    </w:p>
    <w:p w:rsidR="00461B49" w:rsidRPr="00461B49" w:rsidRDefault="00461B49" w:rsidP="00251571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тела увеличивается</w:t>
      </w:r>
    </w:p>
    <w:p w:rsidR="00461B49" w:rsidRPr="00461B49" w:rsidRDefault="00461B49" w:rsidP="00461B49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49" w:rsidRPr="00461B49" w:rsidRDefault="00461B49" w:rsidP="0025157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измеряется прибором</w:t>
      </w:r>
    </w:p>
    <w:p w:rsidR="00461B49" w:rsidRPr="00461B49" w:rsidRDefault="00461B49" w:rsidP="00251571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49" w:rsidRPr="00461B49" w:rsidRDefault="00461B49" w:rsidP="00251571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Барометром</w:t>
      </w:r>
    </w:p>
    <w:p w:rsidR="00461B49" w:rsidRPr="00461B49" w:rsidRDefault="00461B49" w:rsidP="00251571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Спидометром</w:t>
      </w:r>
    </w:p>
    <w:p w:rsidR="00461B49" w:rsidRPr="00461B49" w:rsidRDefault="00461B49" w:rsidP="00251571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Динамометром</w:t>
      </w:r>
    </w:p>
    <w:p w:rsidR="00461B49" w:rsidRPr="00461B49" w:rsidRDefault="00461B49" w:rsidP="00251571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</w:p>
    <w:p w:rsidR="00461B49" w:rsidRPr="00461B49" w:rsidRDefault="00461B49" w:rsidP="0046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25157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уравновешивания тела на рычажных весах использован набор гирь 50 г, 10 г, 10 мг, 10 мг. Определяемая масса тела равна</w:t>
      </w:r>
    </w:p>
    <w:p w:rsidR="00461B49" w:rsidRPr="00461B49" w:rsidRDefault="00461B49" w:rsidP="0025157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49" w:rsidRPr="00461B49" w:rsidRDefault="00461B49" w:rsidP="0025157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60,200 г</w:t>
      </w:r>
    </w:p>
    <w:p w:rsidR="00461B49" w:rsidRPr="00461B49" w:rsidRDefault="00461B49" w:rsidP="0025157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70,100 г</w:t>
      </w:r>
    </w:p>
    <w:p w:rsidR="00461B49" w:rsidRPr="00461B49" w:rsidRDefault="00461B49" w:rsidP="0025157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60,020 г</w:t>
      </w:r>
    </w:p>
    <w:p w:rsidR="00461B49" w:rsidRPr="00461B49" w:rsidRDefault="00461B49" w:rsidP="0025157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80,000 г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61B49" w:rsidRPr="00461B49" w:rsidRDefault="00461B49" w:rsidP="00461B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25157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приведённых ниже высказываний относится к жидкому состоянию вещества?</w:t>
      </w:r>
    </w:p>
    <w:p w:rsidR="00461B49" w:rsidRPr="00461B49" w:rsidRDefault="00461B49" w:rsidP="00251571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собственную форму и объём</w:t>
      </w:r>
    </w:p>
    <w:p w:rsidR="00461B49" w:rsidRPr="00461B49" w:rsidRDefault="00461B49" w:rsidP="00251571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собственный объём, но не имеет собственной формы</w:t>
      </w:r>
    </w:p>
    <w:p w:rsidR="00461B49" w:rsidRPr="00461B49" w:rsidRDefault="00461B49" w:rsidP="00251571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ни собственного объёма, ни собственной формы</w:t>
      </w:r>
    </w:p>
    <w:p w:rsidR="00461B49" w:rsidRPr="00461B49" w:rsidRDefault="00461B49" w:rsidP="00251571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собственную форму, но не имеет собственного объёма</w:t>
      </w:r>
    </w:p>
    <w:p w:rsidR="00461B49" w:rsidRPr="00461B49" w:rsidRDefault="00461B49" w:rsidP="00461B4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251571">
      <w:pPr>
        <w:numPr>
          <w:ilvl w:val="0"/>
          <w:numId w:val="26"/>
        </w:numPr>
        <w:spacing w:after="0" w:line="259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выталкивающая сила действует на гранитный булыжник объёмом 0,004 м</w:t>
      </w:r>
      <w:r w:rsidRPr="00461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лежащий на дне озера? Плотность воды 1000 кг/м</w:t>
      </w:r>
      <w:r w:rsidRPr="00461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B49" w:rsidRPr="00461B49" w:rsidRDefault="00461B49" w:rsidP="00251571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49" w:rsidRPr="00461B49" w:rsidRDefault="00461B49" w:rsidP="00251571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1200 Н</w:t>
      </w:r>
    </w:p>
    <w:p w:rsidR="00461B49" w:rsidRPr="00461B49" w:rsidRDefault="00461B49" w:rsidP="00251571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40 Н</w:t>
      </w:r>
    </w:p>
    <w:p w:rsidR="00461B49" w:rsidRPr="00461B49" w:rsidRDefault="00461B49" w:rsidP="00251571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98 Н</w:t>
      </w:r>
    </w:p>
    <w:p w:rsidR="00461B49" w:rsidRPr="00461B49" w:rsidRDefault="00461B49" w:rsidP="00251571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234 Н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B49" w:rsidRPr="00461B49" w:rsidRDefault="00461B49" w:rsidP="00251571">
      <w:pPr>
        <w:numPr>
          <w:ilvl w:val="0"/>
          <w:numId w:val="24"/>
        </w:numPr>
        <w:spacing w:after="0" w:line="259" w:lineRule="auto"/>
        <w:ind w:hanging="7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масса которого 70 кг, держит на плечах ящик массой 20 кг. С какой силой человек давит на землю?</w:t>
      </w:r>
    </w:p>
    <w:p w:rsidR="00461B49" w:rsidRPr="00461B49" w:rsidRDefault="00461B49" w:rsidP="00251571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49" w:rsidRPr="00461B49" w:rsidRDefault="00461B49" w:rsidP="00251571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50 Н</w:t>
      </w:r>
    </w:p>
    <w:p w:rsidR="00461B49" w:rsidRPr="00461B49" w:rsidRDefault="00461B49" w:rsidP="00251571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90 Н</w:t>
      </w:r>
    </w:p>
    <w:p w:rsidR="00461B49" w:rsidRPr="00461B49" w:rsidRDefault="00461B49" w:rsidP="00251571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500 Н</w:t>
      </w:r>
    </w:p>
    <w:p w:rsidR="00461B49" w:rsidRPr="00461B49" w:rsidRDefault="00461B49" w:rsidP="00251571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900 Н</w:t>
      </w:r>
    </w:p>
    <w:p w:rsidR="00461B49" w:rsidRPr="00461B49" w:rsidRDefault="00461B49" w:rsidP="0046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461B49" w:rsidRPr="00461B49" w:rsidRDefault="00461B49" w:rsidP="00251571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подброшенный с земли, движется вверх. При этом</w:t>
      </w:r>
    </w:p>
    <w:p w:rsidR="00461B49" w:rsidRPr="00461B49" w:rsidRDefault="00461B49" w:rsidP="0025157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и потенциальная энергии возрастают</w:t>
      </w:r>
    </w:p>
    <w:p w:rsidR="00461B49" w:rsidRPr="00461B49" w:rsidRDefault="00461B49" w:rsidP="0025157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и потенциальная энергии уменьшаются</w:t>
      </w:r>
    </w:p>
    <w:p w:rsidR="00461B49" w:rsidRPr="00461B49" w:rsidRDefault="00461B49" w:rsidP="0025157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 возрастает, потенциальная - уменьшается</w:t>
      </w:r>
    </w:p>
    <w:p w:rsidR="00461B49" w:rsidRPr="00461B49" w:rsidRDefault="00461B49" w:rsidP="0025157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потенциальная энергия возрастает, кинетическая – уменьшается</w:t>
      </w:r>
    </w:p>
    <w:p w:rsidR="00461B49" w:rsidRPr="00461B49" w:rsidRDefault="00461B49" w:rsidP="00461B4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tabs>
          <w:tab w:val="left" w:pos="567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физике силу принято обозначать символом</w:t>
      </w:r>
    </w:p>
    <w:p w:rsidR="00461B49" w:rsidRPr="00461B49" w:rsidRDefault="00461B49" w:rsidP="00251571">
      <w:pPr>
        <w:numPr>
          <w:ilvl w:val="0"/>
          <w:numId w:val="27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ρ</w:t>
      </w:r>
    </w:p>
    <w:p w:rsidR="00461B49" w:rsidRPr="00461B49" w:rsidRDefault="00461B49" w:rsidP="00251571">
      <w:pPr>
        <w:numPr>
          <w:ilvl w:val="0"/>
          <w:numId w:val="27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</w:p>
    <w:p w:rsidR="00461B49" w:rsidRPr="00461B49" w:rsidRDefault="00461B49" w:rsidP="00251571">
      <w:pPr>
        <w:numPr>
          <w:ilvl w:val="0"/>
          <w:numId w:val="27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</w:p>
    <w:p w:rsidR="00461B49" w:rsidRPr="00461B49" w:rsidRDefault="00461B49" w:rsidP="00461B4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B49" w:rsidRPr="00461B49" w:rsidSect="00207E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B49" w:rsidRPr="00461B49" w:rsidRDefault="00461B49" w:rsidP="00461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приведённых ниже высказываний относится к газообразному состоянию вещества?</w:t>
      </w:r>
    </w:p>
    <w:p w:rsidR="00461B49" w:rsidRPr="00461B49" w:rsidRDefault="00461B49" w:rsidP="00461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25157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собственную форму и объём</w:t>
      </w:r>
    </w:p>
    <w:p w:rsidR="00461B49" w:rsidRPr="00461B49" w:rsidRDefault="00461B49" w:rsidP="0025157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собственный объём, но не имеет собственной формы</w:t>
      </w:r>
    </w:p>
    <w:p w:rsidR="00461B49" w:rsidRPr="00461B49" w:rsidRDefault="00461B49" w:rsidP="0025157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ни собственного объёма, ни собственной формы</w:t>
      </w:r>
    </w:p>
    <w:p w:rsidR="00461B49" w:rsidRPr="00461B49" w:rsidRDefault="00461B49" w:rsidP="00461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теме «Тепловые явления»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Почему фруктовые сады не рекомендуется разводить в низинах?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Как изменяется внутренняя энергия тела в случае, если над ним совершают работу другие тела?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Определите количество теплоты, требуемое для нагревания свинца массой 2,5 кг на 75 градусов.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 сколько градусов изменилась температура стальной детали массой 92О г, если при ее охлаждении выделилось 1О1,2 к Дж теплоты?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теме «Тепловые явления»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Некоторую массу воды нагрели на плите. Изменилась ли внутренняя энергия воды? Почему?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Как изменяется внутренняя энергия тела в случае, если само тело совершает работу?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Какое количество теплоты выделилось при остывании воды массой 2,5 кг на 6О градусов?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Какова масса медной детали, если при ее нагреве от 25 до 8О градусов было затрачено 11 кДж теплоты?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класс, Контрольная работа по теме «Оптика»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461B49" w:rsidRPr="00461B49" w:rsidRDefault="00461B49" w:rsidP="002515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Луч света падает на непрозрачную поверхность. Начертите на рисунке луч отраженный. Покажите угол падения и угол отражения. </w:t>
      </w:r>
    </w:p>
    <w:p w:rsidR="00461B49" w:rsidRPr="00461B49" w:rsidRDefault="00461B49" w:rsidP="00461B4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Луч света падает на прозрачную поверхность. Начертите на рисунке луч преломленный. Отметьте на рисунке угол падения и угол преломления света.</w:t>
      </w: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9" type="#_x0000_t32" style="position:absolute;margin-left:43.35pt;margin-top:13.35pt;width:53.4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" strokecolor="#5b9bd5" strokeweight="1.75pt">
            <v:stroke endarrow="block" joinstyle="miter"/>
          </v:shape>
        </w:pic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38" type="#_x0000_t202" style="position:absolute;margin-left:333.75pt;margin-top:19.65pt;width:92.4pt;height:37.2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" filled="f" stroked="f" strokeweight=".5pt">
            <v:textbox>
              <w:txbxContent>
                <w:p w:rsidR="00207E48" w:rsidRPr="00C4431D" w:rsidRDefault="00207E48" w:rsidP="00461B49">
                  <w:pPr>
                    <w:rPr>
                      <w:rFonts w:ascii="Times New Roman" w:hAnsi="Times New Roman" w:cs="Times New Roman"/>
                    </w:rPr>
                  </w:pPr>
                  <w:r w:rsidRPr="00C4431D">
                    <w:rPr>
                      <w:rFonts w:ascii="Times New Roman" w:hAnsi="Times New Roman" w:cs="Times New Roman"/>
                    </w:rPr>
                    <w:t>Менее плотная среда</w:t>
                  </w:r>
                </w:p>
              </w:txbxContent>
            </v:textbox>
          </v:shape>
        </w:pict>
      </w:r>
      <w:r w:rsidRPr="002F7607">
        <w:rPr>
          <w:noProof/>
        </w:rPr>
        <w:pict>
          <v:line id="Прямая соединительная линия 9" o:spid="_x0000_s1037" style="position:absolute;z-index:251659264;visibility:visible" from="48.15pt,14.9pt" to="16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" strokecolor="windowText" strokeweight="6pt">
            <v:stroke joinstyle="miter"/>
          </v:lin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 id="Прямая со стрелкой 12" o:spid="_x0000_s1036" type="#_x0000_t32" style="position:absolute;margin-left:213.6pt;margin-top:13.8pt;width:53.4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" strokecolor="#5b9bd5" strokeweight="1.75pt">
            <v:stroke endarrow="block" joinstyle="miter"/>
          </v:shape>
        </w:pic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 id="Надпись 14" o:spid="_x0000_s1035" type="#_x0000_t202" style="position:absolute;margin-left:330pt;margin-top:15.8pt;width:92.4pt;height:37.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" filled="f" stroked="f" strokeweight=".5pt">
            <v:textbox>
              <w:txbxContent>
                <w:p w:rsidR="00207E48" w:rsidRPr="00C4431D" w:rsidRDefault="00207E48" w:rsidP="00461B49">
                  <w:pPr>
                    <w:rPr>
                      <w:rFonts w:ascii="Times New Roman" w:hAnsi="Times New Roman" w:cs="Times New Roman"/>
                    </w:rPr>
                  </w:pPr>
                  <w:r w:rsidRPr="00C4431D">
                    <w:rPr>
                      <w:rFonts w:ascii="Times New Roman" w:hAnsi="Times New Roman" w:cs="Times New Roman"/>
                    </w:rPr>
                    <w:t>Более плотная среда</w:t>
                  </w:r>
                </w:p>
              </w:txbxContent>
            </v:textbox>
          </v:shape>
        </w:pict>
      </w:r>
      <w:r w:rsidRPr="002F7607">
        <w:rPr>
          <w:noProof/>
        </w:rPr>
        <w:pict>
          <v:line id="Прямая соединительная линия 11" o:spid="_x0000_s1034" style="position:absolute;z-index:251661312;visibility:visible" from="207.15pt,3.25pt" to="330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" strokecolor="#5b9bd5" strokeweight=".5pt">
            <v:stroke joinstyle="miter"/>
          </v:lin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Жучок подполз ближе к зеркалу на 5 см. Насколько уменьшилось расстояние между ним и его изображением? Ответ обоснуйте.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Каково фокусное расстояние линзы, если ее оптическая сила – 5 дптр?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класс, Контрольная работа по теме «Оптика»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61B49" w:rsidRPr="00461B49" w:rsidRDefault="00461B49" w:rsidP="002515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Луч света падает на непрозрачную поверхность. Начертите на рисунке луч отраженный. Покажите угол падения и угол отражения. </w:t>
      </w:r>
    </w:p>
    <w:p w:rsidR="00461B49" w:rsidRPr="00461B49" w:rsidRDefault="00461B49" w:rsidP="00461B4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Луч света падает на прозрачную поверхность. Начертите на рисунке луч преломленный. Отметьте на рисунке угол падения и угол преломления света.</w:t>
      </w: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 id="Прямая со стрелкой 21" o:spid="_x0000_s1033" type="#_x0000_t32" style="position:absolute;margin-left:101.55pt;margin-top:27.25pt;width:40.2pt;height:44.4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" strokecolor="#5b9bd5" strokeweight="1.75pt">
            <v:stroke endarrow="block" joinstyle="miter"/>
          </v:shap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 id="Надпись 22" o:spid="_x0000_s1032" type="#_x0000_t202" style="position:absolute;margin-left:330pt;margin-top:24.05pt;width:92.4pt;height:37.2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" filled="f" stroked="f" strokeweight=".5pt">
            <v:textbox>
              <w:txbxContent>
                <w:p w:rsidR="00207E48" w:rsidRDefault="00207E48" w:rsidP="00461B49">
                  <w:r>
                    <w:t>Более плотная среда</w:t>
                  </w:r>
                </w:p>
              </w:txbxContent>
            </v:textbox>
          </v:shap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  </w:t>
      </w: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 id="Прямая со стрелкой 19" o:spid="_x0000_s1031" type="#_x0000_t32" style="position:absolute;margin-left:213.6pt;margin-top:12.25pt;width:53.4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" strokecolor="#5b9bd5" strokeweight="1.75pt">
            <v:stroke endarrow="block" joinstyle="miter"/>
          </v:shape>
        </w:pict>
      </w:r>
      <w:r w:rsidRPr="002F7607">
        <w:rPr>
          <w:noProof/>
        </w:rPr>
        <w:pict>
          <v:line id="Прямая соединительная линия 20" o:spid="_x0000_s1030" style="position:absolute;z-index:251667456;visibility:visible" from="43.2pt,6pt" to="15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" strokecolor="windowText" strokeweight="6pt">
            <v:stroke joinstyle="miter"/>
          </v:lin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 id="Надпись 23" o:spid="_x0000_s1029" type="#_x0000_t202" style="position:absolute;margin-left:367.8pt;margin-top:21.35pt;width:92.4pt;height:37.2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" filled="f" stroked="f" strokeweight=".5pt">
            <v:textbox>
              <w:txbxContent>
                <w:p w:rsidR="00207E48" w:rsidRDefault="00207E48" w:rsidP="00461B49">
                  <w:r>
                    <w:t>Менее плотная среда</w:t>
                  </w:r>
                </w:p>
              </w:txbxContent>
            </v:textbox>
          </v:shape>
        </w:pict>
      </w:r>
      <w:r w:rsidRPr="002F7607">
        <w:rPr>
          <w:noProof/>
        </w:rPr>
        <w:pict>
          <v:line id="Прямая соединительная линия 17" o:spid="_x0000_s1028" style="position:absolute;z-index:251665408;visibility:visible" from="229.95pt,10.05pt" to="35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" strokecolor="#5b9bd5" strokeweight=".5pt">
            <v:stroke joinstyle="miter"/>
          </v:lin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2F7607" w:rsidP="00461B4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2F7607">
        <w:rPr>
          <w:noProof/>
        </w:rPr>
        <w:pict>
          <v:line id="Прямая соединительная линия 24" o:spid="_x0000_s1027" style="position:absolute;left:0;text-align:left;z-index:251671552;visibility:visible" from="203.55pt,19.5pt" to="203.5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" strokecolor="#5b9bd5" strokeweight="2.25pt">
            <v:stroke joinstyle="miter"/>
          </v:lin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Постройте изображение предмета в плоском зеркале и охарактеризуйте его.</w:t>
      </w:r>
    </w:p>
    <w:p w:rsidR="00461B49" w:rsidRPr="00461B49" w:rsidRDefault="002F7607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607">
        <w:rPr>
          <w:noProof/>
        </w:rPr>
        <w:pict>
          <v:shape id="Прямая со стрелкой 25" o:spid="_x0000_s1026" type="#_x0000_t32" style="position:absolute;margin-left:132.75pt;margin-top:23.95pt;width:33.6pt;height:50.4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" strokecolor="windowText" strokeweight="4.25pt">
            <v:stroke endarrow="block" joinstyle="miter"/>
          </v:shape>
        </w:pict>
      </w:r>
      <w:r w:rsidR="00461B49"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1B49" w:rsidRPr="00461B49" w:rsidRDefault="00461B49" w:rsidP="00461B4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Ученик опытным путем установил, что фокусное расстояние линзы 50 см. найдите оптическую силу этой линзы.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контрольная работа 8 класс 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461B49" w:rsidRPr="00461B49" w:rsidRDefault="00461B49" w:rsidP="00251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теплоты требуется для нагревания медного колечка массой 4 г от 2О до 5О</w:t>
      </w: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461B49" w:rsidRPr="00461B49" w:rsidRDefault="00461B49" w:rsidP="00251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 внутреннего сгорания получает от нагревателя количество теплоты, равное 10 кДж. За это же время он отдает холодильнику 5 кДж теплоты. Определите КПД двигателя.</w:t>
      </w:r>
    </w:p>
    <w:p w:rsidR="00461B49" w:rsidRPr="00461B49" w:rsidRDefault="00461B49" w:rsidP="00251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работу, совершенную при прохождении заряда 5 Кл через прибор, находящийся под напряжением 12 В.</w:t>
      </w:r>
    </w:p>
    <w:p w:rsidR="00461B49" w:rsidRPr="00461B49" w:rsidRDefault="00461B49" w:rsidP="00251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фокусное расстояние линзы, если ее оптическая сила 5 дптр?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контрольная работа 8 класс </w:t>
      </w:r>
    </w:p>
    <w:p w:rsidR="00461B49" w:rsidRPr="00461B49" w:rsidRDefault="00461B49" w:rsidP="00461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461B49" w:rsidRPr="00461B49" w:rsidRDefault="00461B49" w:rsidP="002515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теплоты требуется для нагревания воды массой 2 кг от 2О до 1ОО</w:t>
      </w: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С?</w:t>
      </w:r>
    </w:p>
    <w:p w:rsidR="00461B49" w:rsidRPr="00461B49" w:rsidRDefault="00461B49" w:rsidP="002515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двигатель получает от нагревателя 4ОкДж теплоты, а отдает холодильнику 2О кДж теплоты. Каков КПД двигателя?</w:t>
      </w:r>
    </w:p>
    <w:p w:rsidR="00461B49" w:rsidRPr="00461B49" w:rsidRDefault="00461B49" w:rsidP="002515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напряжение, при котором будет гореть электрическая лампочка, если сила тока в ее спирали 0,8 А, а ее сопротивление 275 Ом.</w:t>
      </w:r>
    </w:p>
    <w:p w:rsidR="00461B49" w:rsidRPr="00461B49" w:rsidRDefault="00461B49" w:rsidP="002515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оптическая сила линзы, если ее фокусное расстояние О,5 м?</w:t>
      </w:r>
    </w:p>
    <w:p w:rsidR="00461B49" w:rsidRPr="00461B49" w:rsidRDefault="00461B49" w:rsidP="00461B4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B49" w:rsidRPr="00D50E60" w:rsidRDefault="00461B49" w:rsidP="00461B49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60" w:rsidRPr="00FD09B2" w:rsidRDefault="00D50E60" w:rsidP="00D50E6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sectPr w:rsidR="00D50E60" w:rsidRPr="00FD09B2" w:rsidSect="003F35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A4" w:rsidRDefault="00AB33A4" w:rsidP="00515579">
      <w:pPr>
        <w:spacing w:after="0" w:line="240" w:lineRule="auto"/>
      </w:pPr>
      <w:r>
        <w:separator/>
      </w:r>
    </w:p>
  </w:endnote>
  <w:endnote w:type="continuationSeparator" w:id="1">
    <w:p w:rsidR="00AB33A4" w:rsidRDefault="00AB33A4" w:rsidP="0051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8" w:rsidRPr="00AB512C" w:rsidRDefault="00207E48" w:rsidP="00207E4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A4" w:rsidRDefault="00AB33A4" w:rsidP="00515579">
      <w:pPr>
        <w:spacing w:after="0" w:line="240" w:lineRule="auto"/>
      </w:pPr>
      <w:r>
        <w:separator/>
      </w:r>
    </w:p>
  </w:footnote>
  <w:footnote w:type="continuationSeparator" w:id="1">
    <w:p w:rsidR="00AB33A4" w:rsidRDefault="00AB33A4" w:rsidP="0051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8" w:rsidRPr="00AB512C" w:rsidRDefault="00207E48" w:rsidP="00207E4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A14F34C"/>
    <w:name w:val="WW8Num10"/>
    <w:lvl w:ilvl="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</w:abstractNum>
  <w:abstractNum w:abstractNumId="1">
    <w:nsid w:val="00001796"/>
    <w:multiLevelType w:val="hybridMultilevel"/>
    <w:tmpl w:val="00005E73"/>
    <w:lvl w:ilvl="0" w:tplc="0000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3D9"/>
    <w:multiLevelType w:val="hybridMultilevel"/>
    <w:tmpl w:val="00001F16"/>
    <w:lvl w:ilvl="0" w:tplc="0000182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1411A0"/>
    <w:multiLevelType w:val="hybridMultilevel"/>
    <w:tmpl w:val="EB142474"/>
    <w:lvl w:ilvl="0" w:tplc="88CEC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81D3C"/>
    <w:multiLevelType w:val="hybridMultilevel"/>
    <w:tmpl w:val="A10A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973CF"/>
    <w:multiLevelType w:val="multilevel"/>
    <w:tmpl w:val="3FA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77785"/>
    <w:multiLevelType w:val="hybridMultilevel"/>
    <w:tmpl w:val="94E8F558"/>
    <w:lvl w:ilvl="0" w:tplc="362E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13777"/>
    <w:multiLevelType w:val="multilevel"/>
    <w:tmpl w:val="F998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C09E8"/>
    <w:multiLevelType w:val="hybridMultilevel"/>
    <w:tmpl w:val="BD1EA314"/>
    <w:lvl w:ilvl="0" w:tplc="4D24E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742E2"/>
    <w:multiLevelType w:val="multilevel"/>
    <w:tmpl w:val="57F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9726C"/>
    <w:multiLevelType w:val="hybridMultilevel"/>
    <w:tmpl w:val="663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1955"/>
    <w:multiLevelType w:val="hybridMultilevel"/>
    <w:tmpl w:val="C16269A4"/>
    <w:lvl w:ilvl="0" w:tplc="35848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183D81"/>
    <w:multiLevelType w:val="hybridMultilevel"/>
    <w:tmpl w:val="93FA7EEE"/>
    <w:lvl w:ilvl="0" w:tplc="95681C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F01EE"/>
    <w:multiLevelType w:val="multilevel"/>
    <w:tmpl w:val="F998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F00A3"/>
    <w:multiLevelType w:val="hybridMultilevel"/>
    <w:tmpl w:val="EAC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E8F1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A0728"/>
    <w:multiLevelType w:val="hybridMultilevel"/>
    <w:tmpl w:val="91222CB4"/>
    <w:lvl w:ilvl="0" w:tplc="52B2FD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279C2"/>
    <w:multiLevelType w:val="hybridMultilevel"/>
    <w:tmpl w:val="AD1E04AE"/>
    <w:lvl w:ilvl="0" w:tplc="E74CFD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900F3"/>
    <w:multiLevelType w:val="hybridMultilevel"/>
    <w:tmpl w:val="D2D4CD0C"/>
    <w:lvl w:ilvl="0" w:tplc="35848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5066F"/>
    <w:multiLevelType w:val="multilevel"/>
    <w:tmpl w:val="A59CB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9530E64"/>
    <w:multiLevelType w:val="hybridMultilevel"/>
    <w:tmpl w:val="D2D4CD0C"/>
    <w:lvl w:ilvl="0" w:tplc="35848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D229A2"/>
    <w:multiLevelType w:val="multilevel"/>
    <w:tmpl w:val="E1C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710A0"/>
    <w:multiLevelType w:val="hybridMultilevel"/>
    <w:tmpl w:val="4FC8FDF4"/>
    <w:lvl w:ilvl="0" w:tplc="76AC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D2492"/>
    <w:multiLevelType w:val="hybridMultilevel"/>
    <w:tmpl w:val="7A14D4F4"/>
    <w:lvl w:ilvl="0" w:tplc="85F223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5701B"/>
    <w:multiLevelType w:val="hybridMultilevel"/>
    <w:tmpl w:val="9F7607FC"/>
    <w:lvl w:ilvl="0" w:tplc="BFD87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056BD5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EE16320"/>
    <w:multiLevelType w:val="hybridMultilevel"/>
    <w:tmpl w:val="853CD190"/>
    <w:lvl w:ilvl="0" w:tplc="39F4CBD0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27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23"/>
  </w:num>
  <w:num w:numId="15">
    <w:abstractNumId w:val="15"/>
  </w:num>
  <w:num w:numId="16">
    <w:abstractNumId w:val="12"/>
  </w:num>
  <w:num w:numId="17">
    <w:abstractNumId w:val="5"/>
  </w:num>
  <w:num w:numId="18">
    <w:abstractNumId w:val="17"/>
  </w:num>
  <w:num w:numId="19">
    <w:abstractNumId w:val="26"/>
  </w:num>
  <w:num w:numId="20">
    <w:abstractNumId w:val="24"/>
  </w:num>
  <w:num w:numId="21">
    <w:abstractNumId w:val="8"/>
  </w:num>
  <w:num w:numId="22">
    <w:abstractNumId w:val="22"/>
  </w:num>
  <w:num w:numId="23">
    <w:abstractNumId w:val="13"/>
  </w:num>
  <w:num w:numId="24">
    <w:abstractNumId w:val="19"/>
  </w:num>
  <w:num w:numId="25">
    <w:abstractNumId w:val="14"/>
  </w:num>
  <w:num w:numId="26">
    <w:abstractNumId w:val="25"/>
  </w:num>
  <w:num w:numId="27">
    <w:abstractNumId w:val="10"/>
  </w:num>
  <w:num w:numId="28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3CE1"/>
    <w:rsid w:val="000171DD"/>
    <w:rsid w:val="00025A15"/>
    <w:rsid w:val="000A37F0"/>
    <w:rsid w:val="00110402"/>
    <w:rsid w:val="00180E69"/>
    <w:rsid w:val="001B65E7"/>
    <w:rsid w:val="001D63D9"/>
    <w:rsid w:val="00207E48"/>
    <w:rsid w:val="002157B6"/>
    <w:rsid w:val="00223FEE"/>
    <w:rsid w:val="00227E24"/>
    <w:rsid w:val="00251571"/>
    <w:rsid w:val="002978C1"/>
    <w:rsid w:val="002A1CE0"/>
    <w:rsid w:val="002A5DC4"/>
    <w:rsid w:val="002C0E4A"/>
    <w:rsid w:val="002D3E3C"/>
    <w:rsid w:val="002F18B7"/>
    <w:rsid w:val="002F62E5"/>
    <w:rsid w:val="002F7607"/>
    <w:rsid w:val="00367D3F"/>
    <w:rsid w:val="003D7DD5"/>
    <w:rsid w:val="003F35F5"/>
    <w:rsid w:val="0041465E"/>
    <w:rsid w:val="004421DF"/>
    <w:rsid w:val="00461B49"/>
    <w:rsid w:val="004712AC"/>
    <w:rsid w:val="004B238B"/>
    <w:rsid w:val="00515579"/>
    <w:rsid w:val="00526B41"/>
    <w:rsid w:val="00530FB4"/>
    <w:rsid w:val="00535C37"/>
    <w:rsid w:val="005D14C0"/>
    <w:rsid w:val="00606A0E"/>
    <w:rsid w:val="00606F9E"/>
    <w:rsid w:val="00674E60"/>
    <w:rsid w:val="00682C09"/>
    <w:rsid w:val="006B26B5"/>
    <w:rsid w:val="00724E93"/>
    <w:rsid w:val="008147CE"/>
    <w:rsid w:val="008179E4"/>
    <w:rsid w:val="0082278A"/>
    <w:rsid w:val="008775AA"/>
    <w:rsid w:val="008A1A37"/>
    <w:rsid w:val="008A6B74"/>
    <w:rsid w:val="008D4A75"/>
    <w:rsid w:val="0090431F"/>
    <w:rsid w:val="009069CC"/>
    <w:rsid w:val="00914CA7"/>
    <w:rsid w:val="009568CD"/>
    <w:rsid w:val="00964503"/>
    <w:rsid w:val="00966DE9"/>
    <w:rsid w:val="0097177B"/>
    <w:rsid w:val="009B2567"/>
    <w:rsid w:val="009B5CA4"/>
    <w:rsid w:val="00A41831"/>
    <w:rsid w:val="00AB33A4"/>
    <w:rsid w:val="00B12065"/>
    <w:rsid w:val="00B43BB8"/>
    <w:rsid w:val="00B750EE"/>
    <w:rsid w:val="00BB313B"/>
    <w:rsid w:val="00BC529E"/>
    <w:rsid w:val="00BE2252"/>
    <w:rsid w:val="00C656A9"/>
    <w:rsid w:val="00CB79AD"/>
    <w:rsid w:val="00D248FD"/>
    <w:rsid w:val="00D41E0B"/>
    <w:rsid w:val="00D50E60"/>
    <w:rsid w:val="00D72040"/>
    <w:rsid w:val="00D87FD2"/>
    <w:rsid w:val="00DC54FF"/>
    <w:rsid w:val="00DF24D8"/>
    <w:rsid w:val="00E070B2"/>
    <w:rsid w:val="00E3020C"/>
    <w:rsid w:val="00E3262D"/>
    <w:rsid w:val="00E43D98"/>
    <w:rsid w:val="00E565A0"/>
    <w:rsid w:val="00E92A80"/>
    <w:rsid w:val="00EE47EB"/>
    <w:rsid w:val="00F03CE3"/>
    <w:rsid w:val="00F33CE1"/>
    <w:rsid w:val="00F3439A"/>
    <w:rsid w:val="00F67078"/>
    <w:rsid w:val="00F67935"/>
    <w:rsid w:val="00F744A9"/>
    <w:rsid w:val="00FA523D"/>
    <w:rsid w:val="00FD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21"/>
        <o:r id="V:Rule7" type="connector" idref="#Прямая со стрелкой 25"/>
        <o:r id="V:Rule8" type="connector" idref="#Прямая со стрелкой 10"/>
        <o:r id="V:Rule9" type="connector" idref="#Прямая со стрелкой 19"/>
        <o:r id="V:Rule1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B"/>
  </w:style>
  <w:style w:type="paragraph" w:styleId="1">
    <w:name w:val="heading 1"/>
    <w:basedOn w:val="a"/>
    <w:next w:val="a"/>
    <w:link w:val="10"/>
    <w:qFormat/>
    <w:rsid w:val="00526B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6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6B4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26B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26B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6B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26B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B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26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6B4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26B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6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6B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B41"/>
  </w:style>
  <w:style w:type="table" w:styleId="a3">
    <w:name w:val="Table Grid"/>
    <w:basedOn w:val="a1"/>
    <w:rsid w:val="0052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26B41"/>
  </w:style>
  <w:style w:type="table" w:customStyle="1" w:styleId="12">
    <w:name w:val="Сетка таблицы1"/>
    <w:basedOn w:val="a1"/>
    <w:next w:val="a3"/>
    <w:rsid w:val="00526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26B4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6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26B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26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52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6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2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526B41"/>
    <w:rPr>
      <w:color w:val="0000FF"/>
      <w:u w:val="single"/>
    </w:rPr>
  </w:style>
  <w:style w:type="paragraph" w:styleId="ac">
    <w:name w:val="header"/>
    <w:basedOn w:val="a"/>
    <w:link w:val="ad"/>
    <w:unhideWhenUsed/>
    <w:rsid w:val="00526B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526B4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26B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6B4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526B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26B41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526B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526B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link w:val="af5"/>
    <w:semiHidden/>
    <w:rsid w:val="00526B41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526B4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526B41"/>
    <w:rPr>
      <w:rFonts w:ascii="Tahoma" w:hAnsi="Tahoma" w:cs="Tahoma"/>
      <w:sz w:val="16"/>
      <w:szCs w:val="16"/>
    </w:rPr>
  </w:style>
  <w:style w:type="character" w:styleId="af6">
    <w:name w:val="Strong"/>
    <w:qFormat/>
    <w:rsid w:val="00526B41"/>
    <w:rPr>
      <w:b/>
      <w:bCs/>
    </w:rPr>
  </w:style>
  <w:style w:type="paragraph" w:styleId="af7">
    <w:name w:val="List Paragraph"/>
    <w:basedOn w:val="a"/>
    <w:uiPriority w:val="34"/>
    <w:qFormat/>
    <w:rsid w:val="00526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B4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B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526B41"/>
    <w:rPr>
      <w:rFonts w:ascii="Times New Roman" w:hAnsi="Times New Roman"/>
    </w:rPr>
  </w:style>
  <w:style w:type="paragraph" w:styleId="af8">
    <w:name w:val="No Spacing"/>
    <w:uiPriority w:val="1"/>
    <w:qFormat/>
    <w:rsid w:val="00526B41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526B41"/>
  </w:style>
  <w:style w:type="paragraph" w:customStyle="1" w:styleId="Default">
    <w:name w:val="Default"/>
    <w:rsid w:val="00526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526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526B4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6B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526B4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526B4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2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26B41"/>
  </w:style>
  <w:style w:type="character" w:styleId="afb">
    <w:name w:val="Emphasis"/>
    <w:qFormat/>
    <w:rsid w:val="00526B41"/>
    <w:rPr>
      <w:i/>
      <w:iCs/>
    </w:rPr>
  </w:style>
  <w:style w:type="paragraph" w:styleId="23">
    <w:name w:val="Body Text 2"/>
    <w:basedOn w:val="a"/>
    <w:link w:val="24"/>
    <w:rsid w:val="00526B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2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B41"/>
  </w:style>
  <w:style w:type="character" w:customStyle="1" w:styleId="c2">
    <w:name w:val="c2"/>
    <w:basedOn w:val="a0"/>
    <w:rsid w:val="00526B41"/>
  </w:style>
  <w:style w:type="character" w:customStyle="1" w:styleId="c42">
    <w:name w:val="c42"/>
    <w:basedOn w:val="a0"/>
    <w:rsid w:val="00526B41"/>
  </w:style>
  <w:style w:type="paragraph" w:customStyle="1" w:styleId="c36">
    <w:name w:val="c36"/>
    <w:basedOn w:val="a"/>
    <w:rsid w:val="0052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B41"/>
  </w:style>
  <w:style w:type="character" w:customStyle="1" w:styleId="c8">
    <w:name w:val="c8"/>
    <w:basedOn w:val="a0"/>
    <w:rsid w:val="00526B41"/>
  </w:style>
  <w:style w:type="paragraph" w:customStyle="1" w:styleId="c20">
    <w:name w:val="c20"/>
    <w:basedOn w:val="a"/>
    <w:rsid w:val="0052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2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26B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26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26B4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26B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26B4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526B41"/>
    <w:rPr>
      <w:vertAlign w:val="superscript"/>
    </w:rPr>
  </w:style>
  <w:style w:type="paragraph" w:customStyle="1" w:styleId="Style87">
    <w:name w:val="Style87"/>
    <w:basedOn w:val="a"/>
    <w:rsid w:val="00526B4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526B4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526B4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526B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526B4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526B4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526B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526B4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526B4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526B4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26B4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724E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27E24"/>
  </w:style>
  <w:style w:type="paragraph" w:customStyle="1" w:styleId="afd">
    <w:name w:val="список с точками"/>
    <w:basedOn w:val="a"/>
    <w:rsid w:val="00227E2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aliases w:val=" Знак Знак"/>
    <w:basedOn w:val="a"/>
    <w:link w:val="aff"/>
    <w:rsid w:val="00227E2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">
    <w:name w:val="Текст Знак"/>
    <w:aliases w:val=" Знак Знак Знак"/>
    <w:basedOn w:val="a0"/>
    <w:link w:val="afe"/>
    <w:rsid w:val="00227E24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27E24"/>
    <w:rPr>
      <w:rFonts w:ascii="Tahoma" w:eastAsia="Tahoma" w:hAnsi="Tahoma" w:cs="Tahoma"/>
      <w:b/>
      <w:bCs/>
      <w:sz w:val="20"/>
      <w:szCs w:val="20"/>
    </w:rPr>
  </w:style>
  <w:style w:type="paragraph" w:customStyle="1" w:styleId="Style3">
    <w:name w:val="Style3"/>
    <w:basedOn w:val="a"/>
    <w:next w:val="a"/>
    <w:uiPriority w:val="99"/>
    <w:rsid w:val="00227E24"/>
    <w:pPr>
      <w:widowControl w:val="0"/>
      <w:suppressAutoHyphens/>
      <w:autoSpaceDE w:val="0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aff0">
    <w:name w:val="Новый"/>
    <w:basedOn w:val="a"/>
    <w:rsid w:val="00227E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227E2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1">
    <w:name w:val="А_основной"/>
    <w:basedOn w:val="a"/>
    <w:link w:val="aff2"/>
    <w:qFormat/>
    <w:rsid w:val="00227E2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2">
    <w:name w:val="А_основной Знак"/>
    <w:basedOn w:val="a0"/>
    <w:link w:val="aff1"/>
    <w:rsid w:val="00227E24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227E2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FR2">
    <w:name w:val="FR2"/>
    <w:rsid w:val="00227E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6">
    <w:name w:val="Сетка таблицы2"/>
    <w:basedOn w:val="a1"/>
    <w:next w:val="a3"/>
    <w:uiPriority w:val="59"/>
    <w:rsid w:val="00227E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D248FD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character" w:customStyle="1" w:styleId="33">
    <w:name w:val="Основной текст (3)_"/>
    <w:basedOn w:val="a0"/>
    <w:link w:val="34"/>
    <w:rsid w:val="00207E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07E48"/>
    <w:pPr>
      <w:widowControl w:val="0"/>
      <w:shd w:val="clear" w:color="auto" w:fill="FFFFFF"/>
      <w:spacing w:after="0" w:line="379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vad.ucoz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-fizika.nar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i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ysics.n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na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575C-D15B-451A-8128-BA6FF37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23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Юрьевна</cp:lastModifiedBy>
  <cp:revision>383</cp:revision>
  <cp:lastPrinted>2018-08-31T18:15:00Z</cp:lastPrinted>
  <dcterms:created xsi:type="dcterms:W3CDTF">2017-11-29T04:38:00Z</dcterms:created>
  <dcterms:modified xsi:type="dcterms:W3CDTF">2021-03-26T08:10:00Z</dcterms:modified>
</cp:coreProperties>
</file>